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5C" w:rsidRPr="000B4932" w:rsidRDefault="00AF785C" w:rsidP="003068D0">
      <w:pPr>
        <w:ind w:left="851"/>
        <w:jc w:val="center"/>
        <w:rPr>
          <w:b/>
          <w:sz w:val="32"/>
          <w:szCs w:val="32"/>
        </w:rPr>
      </w:pPr>
      <w:proofErr w:type="spellStart"/>
      <w:r w:rsidRPr="000B4932">
        <w:rPr>
          <w:b/>
          <w:sz w:val="32"/>
          <w:szCs w:val="32"/>
        </w:rPr>
        <w:t>Tập</w:t>
      </w:r>
      <w:proofErr w:type="spellEnd"/>
      <w:r w:rsidRPr="000B4932">
        <w:rPr>
          <w:b/>
          <w:sz w:val="32"/>
          <w:szCs w:val="32"/>
        </w:rPr>
        <w:t xml:space="preserve"> </w:t>
      </w:r>
      <w:proofErr w:type="spellStart"/>
      <w:r w:rsidRPr="000B4932">
        <w:rPr>
          <w:b/>
          <w:sz w:val="32"/>
          <w:szCs w:val="32"/>
        </w:rPr>
        <w:t>đọ</w:t>
      </w:r>
      <w:r w:rsidR="00194DD3">
        <w:rPr>
          <w:b/>
          <w:sz w:val="32"/>
          <w:szCs w:val="32"/>
        </w:rPr>
        <w:t>c</w:t>
      </w:r>
      <w:proofErr w:type="spellEnd"/>
      <w:r w:rsidR="00194DD3">
        <w:rPr>
          <w:b/>
          <w:sz w:val="32"/>
          <w:szCs w:val="32"/>
        </w:rPr>
        <w:t xml:space="preserve">: </w:t>
      </w:r>
      <w:proofErr w:type="spellStart"/>
      <w:r w:rsidR="00194DD3">
        <w:rPr>
          <w:b/>
          <w:sz w:val="32"/>
          <w:szCs w:val="32"/>
        </w:rPr>
        <w:t>Cửa</w:t>
      </w:r>
      <w:proofErr w:type="spellEnd"/>
      <w:r w:rsidR="00194DD3">
        <w:rPr>
          <w:b/>
          <w:sz w:val="32"/>
          <w:szCs w:val="32"/>
        </w:rPr>
        <w:t xml:space="preserve"> </w:t>
      </w:r>
      <w:proofErr w:type="spellStart"/>
      <w:r w:rsidR="00194DD3">
        <w:rPr>
          <w:b/>
          <w:sz w:val="32"/>
          <w:szCs w:val="32"/>
        </w:rPr>
        <w:t>sông</w:t>
      </w:r>
      <w:proofErr w:type="spellEnd"/>
      <w:r w:rsidR="00194DD3">
        <w:rPr>
          <w:b/>
          <w:sz w:val="32"/>
          <w:szCs w:val="32"/>
        </w:rPr>
        <w:t xml:space="preserve"> –</w:t>
      </w:r>
      <w:proofErr w:type="spellStart"/>
      <w:r w:rsidR="00194DD3">
        <w:rPr>
          <w:b/>
          <w:sz w:val="32"/>
          <w:szCs w:val="32"/>
        </w:rPr>
        <w:t>Tuần</w:t>
      </w:r>
      <w:proofErr w:type="spellEnd"/>
      <w:r w:rsidR="00194DD3">
        <w:rPr>
          <w:b/>
          <w:sz w:val="32"/>
          <w:szCs w:val="32"/>
        </w:rPr>
        <w:t xml:space="preserve"> 25</w:t>
      </w:r>
    </w:p>
    <w:p w:rsidR="006735BA" w:rsidRPr="006C4B28" w:rsidRDefault="006735BA" w:rsidP="006735BA">
      <w:pPr>
        <w:jc w:val="center"/>
        <w:rPr>
          <w:sz w:val="26"/>
          <w:szCs w:val="26"/>
        </w:rPr>
      </w:pPr>
      <w:r w:rsidRPr="006C4B28">
        <w:rPr>
          <w:sz w:val="26"/>
          <w:szCs w:val="26"/>
        </w:rPr>
        <w:t>(</w:t>
      </w:r>
      <w:proofErr w:type="spellStart"/>
      <w:r w:rsidRPr="006C4B28">
        <w:rPr>
          <w:sz w:val="26"/>
          <w:szCs w:val="26"/>
        </w:rPr>
        <w:t>Sách</w:t>
      </w:r>
      <w:proofErr w:type="spellEnd"/>
      <w:r w:rsidRPr="006C4B28">
        <w:rPr>
          <w:sz w:val="26"/>
          <w:szCs w:val="26"/>
        </w:rPr>
        <w:t xml:space="preserve"> </w:t>
      </w:r>
      <w:proofErr w:type="spellStart"/>
      <w:r w:rsidRPr="006C4B28">
        <w:rPr>
          <w:sz w:val="26"/>
          <w:szCs w:val="26"/>
        </w:rPr>
        <w:t>Tiếng</w:t>
      </w:r>
      <w:proofErr w:type="spellEnd"/>
      <w:r w:rsidRPr="006C4B28">
        <w:rPr>
          <w:sz w:val="26"/>
          <w:szCs w:val="26"/>
        </w:rPr>
        <w:t xml:space="preserve"> </w:t>
      </w:r>
      <w:proofErr w:type="spellStart"/>
      <w:r w:rsidRPr="006C4B28">
        <w:rPr>
          <w:sz w:val="26"/>
          <w:szCs w:val="26"/>
        </w:rPr>
        <w:t>Việt</w:t>
      </w:r>
      <w:proofErr w:type="spellEnd"/>
      <w:r w:rsidRPr="006C4B2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5 </w:t>
      </w:r>
      <w:proofErr w:type="spellStart"/>
      <w:r w:rsidRPr="006C4B28">
        <w:rPr>
          <w:sz w:val="26"/>
          <w:szCs w:val="26"/>
        </w:rPr>
        <w:t>tập</w:t>
      </w:r>
      <w:proofErr w:type="spellEnd"/>
      <w:r w:rsidRPr="006C4B28">
        <w:rPr>
          <w:sz w:val="26"/>
          <w:szCs w:val="26"/>
        </w:rPr>
        <w:t xml:space="preserve"> 2 </w:t>
      </w:r>
      <w:proofErr w:type="spellStart"/>
      <w:r w:rsidRPr="006C4B28">
        <w:rPr>
          <w:sz w:val="26"/>
          <w:szCs w:val="26"/>
        </w:rPr>
        <w:t>trang</w:t>
      </w:r>
      <w:proofErr w:type="spellEnd"/>
      <w:r w:rsidRPr="006C4B28">
        <w:rPr>
          <w:sz w:val="26"/>
          <w:szCs w:val="26"/>
        </w:rPr>
        <w:t xml:space="preserve"> </w:t>
      </w:r>
      <w:r w:rsidR="00194DD3">
        <w:rPr>
          <w:sz w:val="26"/>
          <w:szCs w:val="26"/>
        </w:rPr>
        <w:t>74</w:t>
      </w:r>
      <w:r w:rsidRPr="006C4B28">
        <w:rPr>
          <w:sz w:val="26"/>
          <w:szCs w:val="26"/>
        </w:rPr>
        <w:t>)</w:t>
      </w:r>
    </w:p>
    <w:p w:rsidR="00AF785C" w:rsidRPr="000B4932" w:rsidRDefault="00AF785C" w:rsidP="006735BA">
      <w:pPr>
        <w:pStyle w:val="ListParagraph"/>
        <w:numPr>
          <w:ilvl w:val="0"/>
          <w:numId w:val="2"/>
        </w:numPr>
        <w:spacing w:before="120" w:after="240"/>
        <w:rPr>
          <w:b/>
          <w:sz w:val="26"/>
          <w:szCs w:val="26"/>
        </w:rPr>
      </w:pPr>
      <w:proofErr w:type="spellStart"/>
      <w:r w:rsidRPr="000B4932">
        <w:rPr>
          <w:b/>
          <w:sz w:val="26"/>
          <w:szCs w:val="26"/>
        </w:rPr>
        <w:t>Mục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tiêu</w:t>
      </w:r>
      <w:proofErr w:type="spellEnd"/>
      <w:r w:rsidRPr="000B4932">
        <w:rPr>
          <w:b/>
          <w:sz w:val="26"/>
          <w:szCs w:val="26"/>
        </w:rPr>
        <w:t>:</w:t>
      </w:r>
    </w:p>
    <w:p w:rsidR="00AF785C" w:rsidRDefault="00AF785C" w:rsidP="00182888">
      <w:pPr>
        <w:pStyle w:val="ListParagraph"/>
        <w:numPr>
          <w:ilvl w:val="0"/>
          <w:numId w:val="3"/>
        </w:numPr>
        <w:spacing w:before="60" w:after="0" w:line="288" w:lineRule="auto"/>
        <w:contextualSpacing w:val="0"/>
        <w:jc w:val="both"/>
        <w:rPr>
          <w:sz w:val="26"/>
          <w:szCs w:val="26"/>
        </w:rPr>
      </w:pPr>
      <w:proofErr w:type="spellStart"/>
      <w:r w:rsidRPr="000B4932">
        <w:rPr>
          <w:sz w:val="26"/>
          <w:szCs w:val="26"/>
        </w:rPr>
        <w:t>Đọc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trôi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chả</w:t>
      </w:r>
      <w:r w:rsidR="00194DD3">
        <w:rPr>
          <w:sz w:val="26"/>
          <w:szCs w:val="26"/>
        </w:rPr>
        <w:t>y</w:t>
      </w:r>
      <w:proofErr w:type="spellEnd"/>
      <w:r w:rsidR="00194DD3">
        <w:rPr>
          <w:sz w:val="26"/>
          <w:szCs w:val="26"/>
        </w:rPr>
        <w:t xml:space="preserve">, </w:t>
      </w:r>
      <w:proofErr w:type="spellStart"/>
      <w:r w:rsidRPr="000B4932">
        <w:rPr>
          <w:sz w:val="26"/>
          <w:szCs w:val="26"/>
        </w:rPr>
        <w:t>diễn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cảm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bài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thơ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với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giọng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nhẹ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nhàng</w:t>
      </w:r>
      <w:proofErr w:type="spellEnd"/>
      <w:r w:rsidRPr="000B4932">
        <w:rPr>
          <w:sz w:val="26"/>
          <w:szCs w:val="26"/>
        </w:rPr>
        <w:t>,</w:t>
      </w:r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tha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proofErr w:type="gramStart"/>
      <w:r w:rsidR="00194DD3">
        <w:rPr>
          <w:sz w:val="26"/>
          <w:szCs w:val="26"/>
        </w:rPr>
        <w:t>thiết</w:t>
      </w:r>
      <w:proofErr w:type="spellEnd"/>
      <w:r w:rsidR="00194DD3">
        <w:rPr>
          <w:sz w:val="26"/>
          <w:szCs w:val="26"/>
        </w:rPr>
        <w:t xml:space="preserve"> ,</w:t>
      </w:r>
      <w:proofErr w:type="gram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giàu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tình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cảm</w:t>
      </w:r>
      <w:proofErr w:type="spellEnd"/>
      <w:r w:rsidR="00194DD3">
        <w:rPr>
          <w:sz w:val="26"/>
          <w:szCs w:val="26"/>
        </w:rPr>
        <w:t>.</w:t>
      </w:r>
    </w:p>
    <w:p w:rsidR="00194DD3" w:rsidRDefault="00194DD3" w:rsidP="00182888">
      <w:pPr>
        <w:pStyle w:val="ListParagraph"/>
        <w:numPr>
          <w:ilvl w:val="0"/>
          <w:numId w:val="3"/>
        </w:numPr>
        <w:spacing w:before="60" w:after="0" w:line="288" w:lineRule="auto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>.</w:t>
      </w:r>
    </w:p>
    <w:p w:rsidR="00194DD3" w:rsidRDefault="00AF785C" w:rsidP="00182888">
      <w:pPr>
        <w:pStyle w:val="ListParagraph"/>
        <w:numPr>
          <w:ilvl w:val="0"/>
          <w:numId w:val="3"/>
        </w:numPr>
        <w:spacing w:before="60" w:after="0" w:line="288" w:lineRule="auto"/>
        <w:ind w:left="709" w:hanging="142"/>
        <w:contextualSpacing w:val="0"/>
        <w:jc w:val="both"/>
        <w:rPr>
          <w:sz w:val="26"/>
          <w:szCs w:val="26"/>
        </w:rPr>
      </w:pPr>
      <w:proofErr w:type="spellStart"/>
      <w:r w:rsidRPr="000B4932">
        <w:rPr>
          <w:sz w:val="26"/>
          <w:szCs w:val="26"/>
        </w:rPr>
        <w:t>Hiểu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nội</w:t>
      </w:r>
      <w:proofErr w:type="spellEnd"/>
      <w:r w:rsidRPr="000B4932">
        <w:rPr>
          <w:sz w:val="26"/>
          <w:szCs w:val="26"/>
        </w:rPr>
        <w:t xml:space="preserve"> dung </w:t>
      </w:r>
      <w:proofErr w:type="spellStart"/>
      <w:r w:rsidRPr="000B4932">
        <w:rPr>
          <w:sz w:val="26"/>
          <w:szCs w:val="26"/>
        </w:rPr>
        <w:t>bài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thơ</w:t>
      </w:r>
      <w:proofErr w:type="spellEnd"/>
      <w:r w:rsidRPr="000B4932">
        <w:rPr>
          <w:sz w:val="26"/>
          <w:szCs w:val="26"/>
        </w:rPr>
        <w:t>:</w:t>
      </w:r>
      <w:r w:rsidR="00194DD3">
        <w:rPr>
          <w:sz w:val="26"/>
          <w:szCs w:val="26"/>
        </w:rPr>
        <w:t xml:space="preserve"> qua </w:t>
      </w:r>
      <w:proofErr w:type="spellStart"/>
      <w:r w:rsidR="00194DD3">
        <w:rPr>
          <w:sz w:val="26"/>
          <w:szCs w:val="26"/>
        </w:rPr>
        <w:t>hình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ảnh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cửa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sông</w:t>
      </w:r>
      <w:proofErr w:type="spellEnd"/>
      <w:r w:rsidR="00194DD3">
        <w:rPr>
          <w:sz w:val="26"/>
          <w:szCs w:val="26"/>
        </w:rPr>
        <w:t xml:space="preserve">, </w:t>
      </w:r>
      <w:proofErr w:type="spellStart"/>
      <w:r w:rsidR="00194DD3">
        <w:rPr>
          <w:sz w:val="26"/>
          <w:szCs w:val="26"/>
        </w:rPr>
        <w:t>tác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giả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ca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ngợi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tình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cảm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thủy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chung</w:t>
      </w:r>
      <w:proofErr w:type="spellEnd"/>
      <w:r w:rsidR="00194DD3">
        <w:rPr>
          <w:sz w:val="26"/>
          <w:szCs w:val="26"/>
        </w:rPr>
        <w:t>,</w:t>
      </w:r>
      <w:r w:rsidR="00182888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uống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nước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nhớ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nguồn</w:t>
      </w:r>
      <w:proofErr w:type="spellEnd"/>
    </w:p>
    <w:p w:rsidR="00AF785C" w:rsidRPr="000B4932" w:rsidRDefault="00194DD3" w:rsidP="00182888">
      <w:pPr>
        <w:pStyle w:val="ListParagraph"/>
        <w:numPr>
          <w:ilvl w:val="0"/>
          <w:numId w:val="3"/>
        </w:numPr>
        <w:spacing w:before="60" w:after="0" w:line="288" w:lineRule="auto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>
        <w:rPr>
          <w:sz w:val="26"/>
          <w:szCs w:val="26"/>
        </w:rPr>
        <w:t>.</w:t>
      </w:r>
    </w:p>
    <w:p w:rsidR="00876E74" w:rsidRPr="000B4932" w:rsidRDefault="00876E74" w:rsidP="003068D0">
      <w:pPr>
        <w:pStyle w:val="ListParagraph"/>
        <w:spacing w:before="160"/>
        <w:ind w:left="426" w:hanging="69"/>
        <w:contextualSpacing w:val="0"/>
        <w:jc w:val="both"/>
        <w:rPr>
          <w:b/>
          <w:sz w:val="26"/>
          <w:szCs w:val="26"/>
        </w:rPr>
      </w:pPr>
      <w:r w:rsidRPr="000B4932">
        <w:rPr>
          <w:b/>
          <w:sz w:val="26"/>
          <w:szCs w:val="26"/>
        </w:rPr>
        <w:t>II.</w:t>
      </w:r>
      <w:r w:rsidR="00D2735E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Hướng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dẫn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học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sinh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luyện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đọc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và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tìm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hiểu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bài</w:t>
      </w:r>
      <w:proofErr w:type="spellEnd"/>
      <w:r w:rsidRPr="000B4932">
        <w:rPr>
          <w:b/>
          <w:sz w:val="26"/>
          <w:szCs w:val="26"/>
        </w:rPr>
        <w:t>.</w:t>
      </w:r>
    </w:p>
    <w:p w:rsidR="00876E74" w:rsidRPr="00595818" w:rsidRDefault="00182888" w:rsidP="00182888">
      <w:pPr>
        <w:pStyle w:val="ListParagraph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 w:rsidR="00876E74" w:rsidRPr="00595818">
        <w:rPr>
          <w:sz w:val="26"/>
          <w:szCs w:val="26"/>
        </w:rPr>
        <w:t>Luyện</w:t>
      </w:r>
      <w:proofErr w:type="spellEnd"/>
      <w:r w:rsidR="00876E74" w:rsidRPr="00595818">
        <w:rPr>
          <w:sz w:val="26"/>
          <w:szCs w:val="26"/>
        </w:rPr>
        <w:t xml:space="preserve"> </w:t>
      </w:r>
      <w:proofErr w:type="spellStart"/>
      <w:proofErr w:type="gramStart"/>
      <w:r w:rsidR="00876E74" w:rsidRPr="00595818">
        <w:rPr>
          <w:sz w:val="26"/>
          <w:szCs w:val="26"/>
        </w:rPr>
        <w:t>đọc</w:t>
      </w:r>
      <w:proofErr w:type="spellEnd"/>
      <w:r w:rsidR="00876E74" w:rsidRPr="00595818">
        <w:rPr>
          <w:sz w:val="26"/>
          <w:szCs w:val="26"/>
        </w:rPr>
        <w:t xml:space="preserve"> :</w:t>
      </w:r>
      <w:proofErr w:type="gramEnd"/>
    </w:p>
    <w:p w:rsidR="00876E74" w:rsidRPr="000B4932" w:rsidRDefault="00876E74" w:rsidP="006735BA">
      <w:pPr>
        <w:pStyle w:val="ListParagraph"/>
        <w:numPr>
          <w:ilvl w:val="0"/>
          <w:numId w:val="3"/>
        </w:numPr>
        <w:spacing w:before="240" w:after="0" w:line="288" w:lineRule="auto"/>
        <w:contextualSpacing w:val="0"/>
        <w:jc w:val="both"/>
        <w:rPr>
          <w:sz w:val="26"/>
          <w:szCs w:val="26"/>
        </w:rPr>
      </w:pPr>
      <w:proofErr w:type="spellStart"/>
      <w:r w:rsidRPr="000B4932">
        <w:rPr>
          <w:sz w:val="26"/>
          <w:szCs w:val="26"/>
        </w:rPr>
        <w:t>Học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sinh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đọc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cả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bài</w:t>
      </w:r>
      <w:proofErr w:type="spellEnd"/>
      <w:r w:rsidRPr="000B4932">
        <w:rPr>
          <w:sz w:val="26"/>
          <w:szCs w:val="26"/>
        </w:rPr>
        <w:t>.</w:t>
      </w:r>
    </w:p>
    <w:p w:rsidR="00876E74" w:rsidRPr="000B4932" w:rsidRDefault="00876E74" w:rsidP="006735BA">
      <w:pPr>
        <w:pStyle w:val="ListParagraph"/>
        <w:numPr>
          <w:ilvl w:val="0"/>
          <w:numId w:val="3"/>
        </w:numPr>
        <w:spacing w:before="60" w:after="0" w:line="288" w:lineRule="auto"/>
        <w:contextualSpacing w:val="0"/>
        <w:jc w:val="both"/>
        <w:rPr>
          <w:sz w:val="26"/>
          <w:szCs w:val="26"/>
        </w:rPr>
      </w:pPr>
      <w:proofErr w:type="spellStart"/>
      <w:r w:rsidRPr="000B4932">
        <w:rPr>
          <w:sz w:val="26"/>
          <w:szCs w:val="26"/>
        </w:rPr>
        <w:t>Học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sinh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quan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sát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tranh</w:t>
      </w:r>
      <w:proofErr w:type="spellEnd"/>
      <w:r w:rsidRPr="000B4932">
        <w:rPr>
          <w:sz w:val="26"/>
          <w:szCs w:val="26"/>
        </w:rPr>
        <w:t xml:space="preserve"> minh </w:t>
      </w:r>
      <w:proofErr w:type="spellStart"/>
      <w:r w:rsidRPr="000B4932">
        <w:rPr>
          <w:sz w:val="26"/>
          <w:szCs w:val="26"/>
        </w:rPr>
        <w:t>họa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trong</w:t>
      </w:r>
      <w:proofErr w:type="spellEnd"/>
      <w:r w:rsidRPr="000B4932">
        <w:rPr>
          <w:sz w:val="26"/>
          <w:szCs w:val="26"/>
        </w:rPr>
        <w:t xml:space="preserve"> SGK.</w:t>
      </w:r>
    </w:p>
    <w:p w:rsidR="00595818" w:rsidRPr="000B4932" w:rsidRDefault="00876E74" w:rsidP="006735BA">
      <w:pPr>
        <w:pStyle w:val="ListParagraph"/>
        <w:numPr>
          <w:ilvl w:val="0"/>
          <w:numId w:val="3"/>
        </w:numPr>
        <w:spacing w:before="60" w:after="0" w:line="288" w:lineRule="auto"/>
        <w:contextualSpacing w:val="0"/>
        <w:jc w:val="both"/>
        <w:rPr>
          <w:sz w:val="26"/>
          <w:szCs w:val="26"/>
        </w:rPr>
      </w:pPr>
      <w:proofErr w:type="spellStart"/>
      <w:r w:rsidRPr="000B4932">
        <w:rPr>
          <w:sz w:val="26"/>
          <w:szCs w:val="26"/>
        </w:rPr>
        <w:t>Học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sinh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phát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âm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đúng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các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từ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ngữ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dễ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viế</w:t>
      </w:r>
      <w:r w:rsidR="00194DD3">
        <w:rPr>
          <w:sz w:val="26"/>
          <w:szCs w:val="26"/>
        </w:rPr>
        <w:t>t</w:t>
      </w:r>
      <w:proofErr w:type="spellEnd"/>
      <w:r w:rsidR="00194DD3">
        <w:rPr>
          <w:sz w:val="26"/>
          <w:szCs w:val="26"/>
        </w:rPr>
        <w:t xml:space="preserve"> </w:t>
      </w:r>
      <w:proofErr w:type="spellStart"/>
      <w:r w:rsidR="00194DD3">
        <w:rPr>
          <w:sz w:val="26"/>
          <w:szCs w:val="26"/>
        </w:rPr>
        <w:t>sai</w:t>
      </w:r>
      <w:proofErr w:type="spellEnd"/>
      <w:r w:rsidR="00194DD3">
        <w:rPr>
          <w:sz w:val="26"/>
          <w:szCs w:val="26"/>
        </w:rPr>
        <w:t xml:space="preserve">: </w:t>
      </w:r>
      <w:r w:rsidR="00194DD3" w:rsidRPr="004C1B13">
        <w:rPr>
          <w:i/>
          <w:sz w:val="26"/>
          <w:szCs w:val="26"/>
        </w:rPr>
        <w:t xml:space="preserve">then </w:t>
      </w:r>
      <w:proofErr w:type="spellStart"/>
      <w:r w:rsidR="00194DD3" w:rsidRPr="004C1B13">
        <w:rPr>
          <w:i/>
          <w:sz w:val="26"/>
          <w:szCs w:val="26"/>
        </w:rPr>
        <w:t>khóa</w:t>
      </w:r>
      <w:proofErr w:type="spellEnd"/>
      <w:r w:rsidR="00194DD3" w:rsidRPr="004C1B13">
        <w:rPr>
          <w:i/>
          <w:sz w:val="26"/>
          <w:szCs w:val="26"/>
        </w:rPr>
        <w:t xml:space="preserve">, </w:t>
      </w:r>
      <w:proofErr w:type="spellStart"/>
      <w:r w:rsidR="00194DD3" w:rsidRPr="004C1B13">
        <w:rPr>
          <w:i/>
          <w:sz w:val="26"/>
          <w:szCs w:val="26"/>
        </w:rPr>
        <w:t>mênh</w:t>
      </w:r>
      <w:proofErr w:type="spellEnd"/>
      <w:r w:rsidR="00194DD3" w:rsidRPr="004C1B13">
        <w:rPr>
          <w:i/>
          <w:sz w:val="26"/>
          <w:szCs w:val="26"/>
        </w:rPr>
        <w:t xml:space="preserve"> </w:t>
      </w:r>
      <w:proofErr w:type="spellStart"/>
      <w:r w:rsidR="00194DD3" w:rsidRPr="004C1B13">
        <w:rPr>
          <w:i/>
          <w:sz w:val="26"/>
          <w:szCs w:val="26"/>
        </w:rPr>
        <w:t>mông</w:t>
      </w:r>
      <w:proofErr w:type="spellEnd"/>
      <w:r w:rsidR="00194DD3" w:rsidRPr="004C1B13">
        <w:rPr>
          <w:i/>
          <w:sz w:val="26"/>
          <w:szCs w:val="26"/>
        </w:rPr>
        <w:t xml:space="preserve">, </w:t>
      </w:r>
      <w:proofErr w:type="spellStart"/>
      <w:r w:rsidR="00194DD3" w:rsidRPr="004C1B13">
        <w:rPr>
          <w:i/>
          <w:sz w:val="26"/>
          <w:szCs w:val="26"/>
        </w:rPr>
        <w:t>cần</w:t>
      </w:r>
      <w:proofErr w:type="spellEnd"/>
      <w:r w:rsidR="00194DD3" w:rsidRPr="004C1B13">
        <w:rPr>
          <w:i/>
          <w:sz w:val="26"/>
          <w:szCs w:val="26"/>
        </w:rPr>
        <w:t xml:space="preserve"> </w:t>
      </w:r>
      <w:proofErr w:type="spellStart"/>
      <w:r w:rsidR="00194DD3" w:rsidRPr="004C1B13">
        <w:rPr>
          <w:i/>
          <w:sz w:val="26"/>
          <w:szCs w:val="26"/>
        </w:rPr>
        <w:t>mẫn</w:t>
      </w:r>
      <w:proofErr w:type="spellEnd"/>
      <w:r w:rsidR="00194DD3" w:rsidRPr="004C1B13">
        <w:rPr>
          <w:i/>
          <w:sz w:val="26"/>
          <w:szCs w:val="26"/>
        </w:rPr>
        <w:t xml:space="preserve">, </w:t>
      </w:r>
      <w:proofErr w:type="spellStart"/>
      <w:r w:rsidR="00194DD3" w:rsidRPr="004C1B13">
        <w:rPr>
          <w:i/>
          <w:sz w:val="26"/>
          <w:szCs w:val="26"/>
        </w:rPr>
        <w:t>nước</w:t>
      </w:r>
      <w:proofErr w:type="spellEnd"/>
      <w:r w:rsidR="00194DD3" w:rsidRPr="004C1B13">
        <w:rPr>
          <w:i/>
          <w:sz w:val="26"/>
          <w:szCs w:val="26"/>
        </w:rPr>
        <w:t xml:space="preserve"> </w:t>
      </w:r>
      <w:proofErr w:type="spellStart"/>
      <w:r w:rsidR="00194DD3" w:rsidRPr="004C1B13">
        <w:rPr>
          <w:i/>
          <w:sz w:val="26"/>
          <w:szCs w:val="26"/>
        </w:rPr>
        <w:t>lợ</w:t>
      </w:r>
      <w:proofErr w:type="spellEnd"/>
      <w:r w:rsidR="00194DD3" w:rsidRPr="004C1B13">
        <w:rPr>
          <w:i/>
          <w:sz w:val="26"/>
          <w:szCs w:val="26"/>
        </w:rPr>
        <w:t xml:space="preserve">, </w:t>
      </w:r>
      <w:proofErr w:type="spellStart"/>
      <w:r w:rsidR="00194DD3" w:rsidRPr="004C1B13">
        <w:rPr>
          <w:i/>
          <w:sz w:val="26"/>
          <w:szCs w:val="26"/>
        </w:rPr>
        <w:t>nông</w:t>
      </w:r>
      <w:proofErr w:type="spellEnd"/>
      <w:r w:rsidR="00194DD3" w:rsidRPr="004C1B13">
        <w:rPr>
          <w:i/>
          <w:sz w:val="26"/>
          <w:szCs w:val="26"/>
        </w:rPr>
        <w:t xml:space="preserve"> </w:t>
      </w:r>
      <w:proofErr w:type="spellStart"/>
      <w:r w:rsidR="00194DD3" w:rsidRPr="004C1B13">
        <w:rPr>
          <w:i/>
          <w:sz w:val="26"/>
          <w:szCs w:val="26"/>
        </w:rPr>
        <w:t>sâu</w:t>
      </w:r>
      <w:proofErr w:type="spellEnd"/>
      <w:r w:rsidR="00194DD3" w:rsidRPr="004C1B13">
        <w:rPr>
          <w:i/>
          <w:sz w:val="26"/>
          <w:szCs w:val="26"/>
        </w:rPr>
        <w:t xml:space="preserve">, </w:t>
      </w:r>
      <w:proofErr w:type="spellStart"/>
      <w:r w:rsidR="00194DD3" w:rsidRPr="004C1B13">
        <w:rPr>
          <w:i/>
          <w:sz w:val="26"/>
          <w:szCs w:val="26"/>
        </w:rPr>
        <w:t>tôm</w:t>
      </w:r>
      <w:proofErr w:type="spellEnd"/>
      <w:r w:rsidR="00194DD3" w:rsidRPr="004C1B13">
        <w:rPr>
          <w:i/>
          <w:sz w:val="26"/>
          <w:szCs w:val="26"/>
        </w:rPr>
        <w:t xml:space="preserve"> </w:t>
      </w:r>
      <w:proofErr w:type="spellStart"/>
      <w:r w:rsidR="00194DD3" w:rsidRPr="004C1B13">
        <w:rPr>
          <w:i/>
          <w:sz w:val="26"/>
          <w:szCs w:val="26"/>
        </w:rPr>
        <w:t>rảo</w:t>
      </w:r>
      <w:proofErr w:type="spellEnd"/>
      <w:r w:rsidR="00194DD3" w:rsidRPr="004C1B13">
        <w:rPr>
          <w:i/>
          <w:sz w:val="26"/>
          <w:szCs w:val="26"/>
        </w:rPr>
        <w:t xml:space="preserve">, </w:t>
      </w:r>
      <w:proofErr w:type="spellStart"/>
      <w:r w:rsidR="00194DD3" w:rsidRPr="004C1B13">
        <w:rPr>
          <w:i/>
          <w:sz w:val="26"/>
          <w:szCs w:val="26"/>
        </w:rPr>
        <w:t>lấp</w:t>
      </w:r>
      <w:proofErr w:type="spellEnd"/>
      <w:r w:rsidR="00194DD3" w:rsidRPr="004C1B13">
        <w:rPr>
          <w:i/>
          <w:sz w:val="26"/>
          <w:szCs w:val="26"/>
        </w:rPr>
        <w:t xml:space="preserve"> </w:t>
      </w:r>
      <w:proofErr w:type="spellStart"/>
      <w:proofErr w:type="gramStart"/>
      <w:r w:rsidR="00194DD3" w:rsidRPr="004C1B13">
        <w:rPr>
          <w:i/>
          <w:sz w:val="26"/>
          <w:szCs w:val="26"/>
        </w:rPr>
        <w:t>lóa</w:t>
      </w:r>
      <w:proofErr w:type="spellEnd"/>
      <w:r w:rsidR="00194DD3" w:rsidRPr="004C1B13">
        <w:rPr>
          <w:i/>
          <w:sz w:val="26"/>
          <w:szCs w:val="26"/>
        </w:rPr>
        <w:t>,…..</w:t>
      </w:r>
      <w:proofErr w:type="gramEnd"/>
    </w:p>
    <w:p w:rsidR="00112F42" w:rsidRPr="000B4932" w:rsidRDefault="00112F42" w:rsidP="006735BA">
      <w:pPr>
        <w:pStyle w:val="ListParagraph"/>
        <w:numPr>
          <w:ilvl w:val="0"/>
          <w:numId w:val="3"/>
        </w:numPr>
        <w:spacing w:before="60" w:after="0" w:line="288" w:lineRule="auto"/>
        <w:contextualSpacing w:val="0"/>
        <w:jc w:val="both"/>
        <w:rPr>
          <w:sz w:val="26"/>
          <w:szCs w:val="26"/>
        </w:rPr>
      </w:pPr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Học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sinh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hiể</w:t>
      </w:r>
      <w:r w:rsidR="004C1B13">
        <w:rPr>
          <w:sz w:val="26"/>
          <w:szCs w:val="26"/>
        </w:rPr>
        <w:t>u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các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từ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ngữ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được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chú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giải</w:t>
      </w:r>
      <w:proofErr w:type="spellEnd"/>
      <w:r w:rsidR="004C1B13">
        <w:rPr>
          <w:sz w:val="26"/>
          <w:szCs w:val="26"/>
        </w:rPr>
        <w:t>.</w:t>
      </w:r>
    </w:p>
    <w:p w:rsidR="00EB4528" w:rsidRPr="00182888" w:rsidRDefault="00EB4528" w:rsidP="00182888">
      <w:pPr>
        <w:pStyle w:val="ListParagraph"/>
        <w:numPr>
          <w:ilvl w:val="0"/>
          <w:numId w:val="3"/>
        </w:numPr>
        <w:spacing w:before="60" w:after="0" w:line="288" w:lineRule="auto"/>
        <w:ind w:left="567" w:firstLine="0"/>
        <w:contextualSpacing w:val="0"/>
        <w:jc w:val="both"/>
        <w:rPr>
          <w:i/>
          <w:sz w:val="26"/>
          <w:szCs w:val="26"/>
        </w:rPr>
      </w:pPr>
      <w:proofErr w:type="spellStart"/>
      <w:r w:rsidRPr="000B4932">
        <w:rPr>
          <w:sz w:val="26"/>
          <w:szCs w:val="26"/>
        </w:rPr>
        <w:t>Học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sinh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đọc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diễn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cảm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bài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thơ</w:t>
      </w:r>
      <w:proofErr w:type="spellEnd"/>
      <w:r w:rsidRPr="000B4932">
        <w:rPr>
          <w:sz w:val="26"/>
          <w:szCs w:val="26"/>
        </w:rPr>
        <w:t xml:space="preserve"> –</w:t>
      </w:r>
      <w:r w:rsidR="004C1B13">
        <w:rPr>
          <w:sz w:val="26"/>
          <w:szCs w:val="26"/>
        </w:rPr>
        <w:t xml:space="preserve"> </w:t>
      </w:r>
      <w:proofErr w:type="spellStart"/>
      <w:r w:rsidR="004C1B13" w:rsidRPr="000B4932">
        <w:rPr>
          <w:sz w:val="26"/>
          <w:szCs w:val="26"/>
        </w:rPr>
        <w:t>với</w:t>
      </w:r>
      <w:proofErr w:type="spellEnd"/>
      <w:r w:rsidR="004C1B13" w:rsidRPr="000B4932">
        <w:rPr>
          <w:sz w:val="26"/>
          <w:szCs w:val="26"/>
        </w:rPr>
        <w:t xml:space="preserve"> </w:t>
      </w:r>
      <w:proofErr w:type="spellStart"/>
      <w:r w:rsidR="004C1B13" w:rsidRPr="000B4932">
        <w:rPr>
          <w:sz w:val="26"/>
          <w:szCs w:val="26"/>
        </w:rPr>
        <w:t>giọng</w:t>
      </w:r>
      <w:proofErr w:type="spellEnd"/>
      <w:r w:rsidR="004C1B13" w:rsidRPr="000B4932">
        <w:rPr>
          <w:sz w:val="26"/>
          <w:szCs w:val="26"/>
        </w:rPr>
        <w:t xml:space="preserve"> </w:t>
      </w:r>
      <w:proofErr w:type="spellStart"/>
      <w:r w:rsidR="004C1B13" w:rsidRPr="000B4932">
        <w:rPr>
          <w:sz w:val="26"/>
          <w:szCs w:val="26"/>
        </w:rPr>
        <w:t>nhẹ</w:t>
      </w:r>
      <w:proofErr w:type="spellEnd"/>
      <w:r w:rsidR="004C1B13" w:rsidRPr="000B4932">
        <w:rPr>
          <w:sz w:val="26"/>
          <w:szCs w:val="26"/>
        </w:rPr>
        <w:t xml:space="preserve"> </w:t>
      </w:r>
      <w:proofErr w:type="spellStart"/>
      <w:r w:rsidR="004C1B13" w:rsidRPr="000B4932">
        <w:rPr>
          <w:sz w:val="26"/>
          <w:szCs w:val="26"/>
        </w:rPr>
        <w:t>nhàng</w:t>
      </w:r>
      <w:proofErr w:type="spellEnd"/>
      <w:r w:rsidR="004C1B13" w:rsidRPr="000B4932">
        <w:rPr>
          <w:sz w:val="26"/>
          <w:szCs w:val="26"/>
        </w:rPr>
        <w:t>,</w:t>
      </w:r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tha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thiết</w:t>
      </w:r>
      <w:proofErr w:type="spellEnd"/>
      <w:r w:rsidR="004C1B13">
        <w:rPr>
          <w:sz w:val="26"/>
          <w:szCs w:val="26"/>
        </w:rPr>
        <w:t xml:space="preserve">, </w:t>
      </w:r>
      <w:proofErr w:type="spellStart"/>
      <w:r w:rsidR="004C1B13">
        <w:rPr>
          <w:sz w:val="26"/>
          <w:szCs w:val="26"/>
        </w:rPr>
        <w:t>giàu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tình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cảm</w:t>
      </w:r>
      <w:proofErr w:type="spellEnd"/>
      <w:r w:rsidR="004C1B13">
        <w:rPr>
          <w:sz w:val="26"/>
          <w:szCs w:val="26"/>
        </w:rPr>
        <w:t xml:space="preserve">; </w:t>
      </w:r>
      <w:proofErr w:type="spellStart"/>
      <w:r w:rsidR="00595818" w:rsidRPr="000B4932">
        <w:rPr>
          <w:sz w:val="26"/>
          <w:szCs w:val="26"/>
        </w:rPr>
        <w:t>nhấn</w:t>
      </w:r>
      <w:proofErr w:type="spellEnd"/>
      <w:r w:rsidR="00595818" w:rsidRPr="000B4932">
        <w:rPr>
          <w:sz w:val="26"/>
          <w:szCs w:val="26"/>
        </w:rPr>
        <w:t xml:space="preserve"> </w:t>
      </w:r>
      <w:proofErr w:type="spellStart"/>
      <w:r w:rsidR="00595818" w:rsidRPr="000B4932">
        <w:rPr>
          <w:sz w:val="26"/>
          <w:szCs w:val="26"/>
        </w:rPr>
        <w:t>giọng</w:t>
      </w:r>
      <w:proofErr w:type="spellEnd"/>
      <w:r w:rsidR="00595818" w:rsidRPr="000B4932">
        <w:rPr>
          <w:sz w:val="26"/>
          <w:szCs w:val="26"/>
        </w:rPr>
        <w:t xml:space="preserve"> </w:t>
      </w:r>
      <w:proofErr w:type="spellStart"/>
      <w:r w:rsidR="00595818" w:rsidRPr="000B4932">
        <w:rPr>
          <w:sz w:val="26"/>
          <w:szCs w:val="26"/>
        </w:rPr>
        <w:t>những</w:t>
      </w:r>
      <w:proofErr w:type="spellEnd"/>
      <w:r w:rsidR="00595818" w:rsidRPr="000B4932">
        <w:rPr>
          <w:sz w:val="26"/>
          <w:szCs w:val="26"/>
        </w:rPr>
        <w:t xml:space="preserve"> </w:t>
      </w:r>
      <w:proofErr w:type="spellStart"/>
      <w:r w:rsidR="00595818" w:rsidRPr="000B4932">
        <w:rPr>
          <w:sz w:val="26"/>
          <w:szCs w:val="26"/>
        </w:rPr>
        <w:t>từ</w:t>
      </w:r>
      <w:proofErr w:type="spellEnd"/>
      <w:r w:rsidR="00595818" w:rsidRPr="000B4932">
        <w:rPr>
          <w:sz w:val="26"/>
          <w:szCs w:val="26"/>
        </w:rPr>
        <w:t xml:space="preserve"> </w:t>
      </w:r>
      <w:proofErr w:type="spellStart"/>
      <w:r w:rsidR="00595818" w:rsidRPr="000B4932">
        <w:rPr>
          <w:sz w:val="26"/>
          <w:szCs w:val="26"/>
        </w:rPr>
        <w:t>ngữ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gợi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tả</w:t>
      </w:r>
      <w:proofErr w:type="spellEnd"/>
      <w:r w:rsidR="004C1B13">
        <w:rPr>
          <w:sz w:val="26"/>
          <w:szCs w:val="26"/>
        </w:rPr>
        <w:t xml:space="preserve">, </w:t>
      </w:r>
      <w:proofErr w:type="spellStart"/>
      <w:r w:rsidR="004C1B13">
        <w:rPr>
          <w:sz w:val="26"/>
          <w:szCs w:val="26"/>
        </w:rPr>
        <w:t>gợi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cảm</w:t>
      </w:r>
      <w:proofErr w:type="spellEnd"/>
      <w:r w:rsidR="004C1B13">
        <w:rPr>
          <w:sz w:val="26"/>
          <w:szCs w:val="26"/>
        </w:rPr>
        <w:t xml:space="preserve">; </w:t>
      </w:r>
      <w:proofErr w:type="spellStart"/>
      <w:r w:rsidR="004C1B13">
        <w:rPr>
          <w:sz w:val="26"/>
          <w:szCs w:val="26"/>
        </w:rPr>
        <w:t>ngắt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giọng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tự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nhiên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giữa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các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dòng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thơ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để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gây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ấn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tượng</w:t>
      </w:r>
      <w:proofErr w:type="spellEnd"/>
      <w:r w:rsidR="004C1B13">
        <w:rPr>
          <w:sz w:val="26"/>
          <w:szCs w:val="26"/>
        </w:rPr>
        <w:t xml:space="preserve"> </w:t>
      </w:r>
      <w:r w:rsidR="004C1B13" w:rsidRPr="00182888">
        <w:rPr>
          <w:i/>
          <w:sz w:val="26"/>
          <w:szCs w:val="26"/>
        </w:rPr>
        <w:t>.VD: “</w:t>
      </w:r>
      <w:proofErr w:type="spellStart"/>
      <w:r w:rsidR="004C1B13" w:rsidRPr="00182888">
        <w:rPr>
          <w:i/>
          <w:sz w:val="26"/>
          <w:szCs w:val="26"/>
        </w:rPr>
        <w:t>cửa</w:t>
      </w:r>
      <w:proofErr w:type="gramStart"/>
      <w:r w:rsidR="00595818" w:rsidRPr="00182888">
        <w:rPr>
          <w:i/>
          <w:sz w:val="26"/>
          <w:szCs w:val="26"/>
        </w:rPr>
        <w:t>,</w:t>
      </w:r>
      <w:r w:rsidR="004C1B13" w:rsidRPr="00182888">
        <w:rPr>
          <w:i/>
          <w:sz w:val="26"/>
          <w:szCs w:val="26"/>
        </w:rPr>
        <w:t>không</w:t>
      </w:r>
      <w:proofErr w:type="spellEnd"/>
      <w:proofErr w:type="gramEnd"/>
      <w:r w:rsidR="004C1B13" w:rsidRPr="00182888">
        <w:rPr>
          <w:i/>
          <w:sz w:val="26"/>
          <w:szCs w:val="26"/>
        </w:rPr>
        <w:t xml:space="preserve"> then </w:t>
      </w:r>
      <w:proofErr w:type="spellStart"/>
      <w:r w:rsidR="004C1B13" w:rsidRPr="00182888">
        <w:rPr>
          <w:i/>
          <w:sz w:val="26"/>
          <w:szCs w:val="26"/>
        </w:rPr>
        <w:t>khóa</w:t>
      </w:r>
      <w:proofErr w:type="spellEnd"/>
      <w:r w:rsidR="004C1B13" w:rsidRPr="00182888">
        <w:rPr>
          <w:i/>
          <w:sz w:val="26"/>
          <w:szCs w:val="26"/>
        </w:rPr>
        <w:t xml:space="preserve">, </w:t>
      </w:r>
      <w:proofErr w:type="spellStart"/>
      <w:r w:rsidR="004C1B13" w:rsidRPr="00182888">
        <w:rPr>
          <w:i/>
          <w:sz w:val="26"/>
          <w:szCs w:val="26"/>
        </w:rPr>
        <w:t>không</w:t>
      </w:r>
      <w:proofErr w:type="spellEnd"/>
      <w:r w:rsidR="004C1B13" w:rsidRPr="00182888">
        <w:rPr>
          <w:i/>
          <w:sz w:val="26"/>
          <w:szCs w:val="26"/>
        </w:rPr>
        <w:t xml:space="preserve"> </w:t>
      </w:r>
      <w:proofErr w:type="spellStart"/>
      <w:r w:rsidR="004C1B13" w:rsidRPr="00182888">
        <w:rPr>
          <w:i/>
          <w:sz w:val="26"/>
          <w:szCs w:val="26"/>
        </w:rPr>
        <w:t>khép</w:t>
      </w:r>
      <w:proofErr w:type="spellEnd"/>
      <w:r w:rsidR="004C1B13" w:rsidRPr="00182888">
        <w:rPr>
          <w:i/>
          <w:sz w:val="26"/>
          <w:szCs w:val="26"/>
        </w:rPr>
        <w:t xml:space="preserve"> </w:t>
      </w:r>
      <w:proofErr w:type="spellStart"/>
      <w:r w:rsidR="004C1B13" w:rsidRPr="00182888">
        <w:rPr>
          <w:i/>
          <w:sz w:val="26"/>
          <w:szCs w:val="26"/>
        </w:rPr>
        <w:t>lại</w:t>
      </w:r>
      <w:proofErr w:type="spellEnd"/>
      <w:r w:rsidR="004C1B13" w:rsidRPr="00182888">
        <w:rPr>
          <w:i/>
          <w:sz w:val="26"/>
          <w:szCs w:val="26"/>
        </w:rPr>
        <w:t xml:space="preserve">, </w:t>
      </w:r>
      <w:proofErr w:type="spellStart"/>
      <w:r w:rsidR="004C1B13" w:rsidRPr="00182888">
        <w:rPr>
          <w:i/>
          <w:sz w:val="26"/>
          <w:szCs w:val="26"/>
        </w:rPr>
        <w:t>mênh</w:t>
      </w:r>
      <w:proofErr w:type="spellEnd"/>
      <w:r w:rsidR="004C1B13" w:rsidRPr="00182888">
        <w:rPr>
          <w:i/>
          <w:sz w:val="26"/>
          <w:szCs w:val="26"/>
        </w:rPr>
        <w:t xml:space="preserve"> </w:t>
      </w:r>
      <w:proofErr w:type="spellStart"/>
      <w:r w:rsidR="004C1B13" w:rsidRPr="00182888">
        <w:rPr>
          <w:i/>
          <w:sz w:val="26"/>
          <w:szCs w:val="26"/>
        </w:rPr>
        <w:t>mông</w:t>
      </w:r>
      <w:proofErr w:type="spellEnd"/>
      <w:r w:rsidR="004C1B13" w:rsidRPr="00182888">
        <w:rPr>
          <w:i/>
          <w:sz w:val="26"/>
          <w:szCs w:val="26"/>
        </w:rPr>
        <w:t xml:space="preserve">, </w:t>
      </w:r>
      <w:proofErr w:type="spellStart"/>
      <w:r w:rsidR="004C1B13" w:rsidRPr="00182888">
        <w:rPr>
          <w:i/>
          <w:sz w:val="26"/>
          <w:szCs w:val="26"/>
        </w:rPr>
        <w:t>bao</w:t>
      </w:r>
      <w:proofErr w:type="spellEnd"/>
      <w:r w:rsidR="004C1B13" w:rsidRPr="00182888">
        <w:rPr>
          <w:i/>
          <w:sz w:val="26"/>
          <w:szCs w:val="26"/>
        </w:rPr>
        <w:t xml:space="preserve"> </w:t>
      </w:r>
      <w:proofErr w:type="spellStart"/>
      <w:r w:rsidR="004C1B13" w:rsidRPr="00182888">
        <w:rPr>
          <w:i/>
          <w:sz w:val="26"/>
          <w:szCs w:val="26"/>
        </w:rPr>
        <w:t>nỗi</w:t>
      </w:r>
      <w:proofErr w:type="spellEnd"/>
      <w:r w:rsidR="004C1B13" w:rsidRPr="00182888">
        <w:rPr>
          <w:i/>
          <w:sz w:val="26"/>
          <w:szCs w:val="26"/>
        </w:rPr>
        <w:t xml:space="preserve"> </w:t>
      </w:r>
      <w:proofErr w:type="spellStart"/>
      <w:r w:rsidR="004C1B13" w:rsidRPr="00182888">
        <w:rPr>
          <w:i/>
          <w:sz w:val="26"/>
          <w:szCs w:val="26"/>
        </w:rPr>
        <w:t>đợi</w:t>
      </w:r>
      <w:proofErr w:type="spellEnd"/>
      <w:r w:rsidR="004C1B13" w:rsidRPr="00182888">
        <w:rPr>
          <w:i/>
          <w:sz w:val="26"/>
          <w:szCs w:val="26"/>
        </w:rPr>
        <w:t xml:space="preserve"> </w:t>
      </w:r>
      <w:proofErr w:type="spellStart"/>
      <w:r w:rsidR="004C1B13" w:rsidRPr="00182888">
        <w:rPr>
          <w:i/>
          <w:sz w:val="26"/>
          <w:szCs w:val="26"/>
        </w:rPr>
        <w:t>chờ</w:t>
      </w:r>
      <w:proofErr w:type="spellEnd"/>
      <w:r w:rsidR="004C1B13" w:rsidRPr="00182888">
        <w:rPr>
          <w:i/>
          <w:sz w:val="26"/>
          <w:szCs w:val="26"/>
        </w:rPr>
        <w:t xml:space="preserve">, </w:t>
      </w:r>
      <w:proofErr w:type="spellStart"/>
      <w:r w:rsidR="004C1B13" w:rsidRPr="00182888">
        <w:rPr>
          <w:i/>
          <w:sz w:val="26"/>
          <w:szCs w:val="26"/>
        </w:rPr>
        <w:t>cần</w:t>
      </w:r>
      <w:proofErr w:type="spellEnd"/>
      <w:r w:rsidR="004C1B13" w:rsidRPr="00182888">
        <w:rPr>
          <w:i/>
          <w:sz w:val="26"/>
          <w:szCs w:val="26"/>
        </w:rPr>
        <w:t xml:space="preserve"> </w:t>
      </w:r>
      <w:proofErr w:type="spellStart"/>
      <w:r w:rsidR="004C1B13" w:rsidRPr="00182888">
        <w:rPr>
          <w:i/>
          <w:sz w:val="26"/>
          <w:szCs w:val="26"/>
        </w:rPr>
        <w:t>mẫn</w:t>
      </w:r>
      <w:proofErr w:type="spellEnd"/>
      <w:r w:rsidR="004C1B13" w:rsidRPr="00182888">
        <w:rPr>
          <w:i/>
          <w:sz w:val="26"/>
          <w:szCs w:val="26"/>
        </w:rPr>
        <w:t xml:space="preserve">, </w:t>
      </w:r>
      <w:proofErr w:type="spellStart"/>
      <w:r w:rsidR="004C1B13" w:rsidRPr="00182888">
        <w:rPr>
          <w:i/>
          <w:sz w:val="26"/>
          <w:szCs w:val="26"/>
        </w:rPr>
        <w:t>gửi</w:t>
      </w:r>
      <w:proofErr w:type="spellEnd"/>
      <w:r w:rsidR="004C1B13" w:rsidRPr="00182888">
        <w:rPr>
          <w:i/>
          <w:sz w:val="26"/>
          <w:szCs w:val="26"/>
        </w:rPr>
        <w:t xml:space="preserve"> </w:t>
      </w:r>
      <w:proofErr w:type="spellStart"/>
      <w:r w:rsidR="004C1B13" w:rsidRPr="00182888">
        <w:rPr>
          <w:i/>
          <w:sz w:val="26"/>
          <w:szCs w:val="26"/>
        </w:rPr>
        <w:t>lại</w:t>
      </w:r>
      <w:proofErr w:type="spellEnd"/>
      <w:r w:rsidR="004C1B13" w:rsidRPr="00182888">
        <w:rPr>
          <w:i/>
          <w:sz w:val="26"/>
          <w:szCs w:val="26"/>
        </w:rPr>
        <w:t xml:space="preserve">, </w:t>
      </w:r>
      <w:proofErr w:type="spellStart"/>
      <w:r w:rsidR="004C1B13" w:rsidRPr="00182888">
        <w:rPr>
          <w:i/>
          <w:sz w:val="26"/>
          <w:szCs w:val="26"/>
        </w:rPr>
        <w:t>ùa</w:t>
      </w:r>
      <w:proofErr w:type="spellEnd"/>
      <w:r w:rsidR="004C1B13" w:rsidRPr="00182888">
        <w:rPr>
          <w:i/>
          <w:sz w:val="26"/>
          <w:szCs w:val="26"/>
        </w:rPr>
        <w:t xml:space="preserve"> </w:t>
      </w:r>
      <w:proofErr w:type="spellStart"/>
      <w:r w:rsidR="004C1B13" w:rsidRPr="00182888">
        <w:rPr>
          <w:i/>
          <w:sz w:val="26"/>
          <w:szCs w:val="26"/>
        </w:rPr>
        <w:t>ra</w:t>
      </w:r>
      <w:proofErr w:type="spellEnd"/>
      <w:r w:rsidR="004C1B13" w:rsidRPr="00182888">
        <w:rPr>
          <w:i/>
          <w:sz w:val="26"/>
          <w:szCs w:val="26"/>
        </w:rPr>
        <w:t>,….”</w:t>
      </w:r>
    </w:p>
    <w:p w:rsidR="00595818" w:rsidRPr="00112F42" w:rsidRDefault="00182888" w:rsidP="00182888">
      <w:pPr>
        <w:pStyle w:val="ListParagraph"/>
        <w:spacing w:before="120"/>
        <w:ind w:left="7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 w:rsidR="00595818" w:rsidRPr="00112F42">
        <w:rPr>
          <w:sz w:val="26"/>
          <w:szCs w:val="26"/>
        </w:rPr>
        <w:t>Tìm</w:t>
      </w:r>
      <w:proofErr w:type="spellEnd"/>
      <w:r w:rsidR="00595818" w:rsidRPr="00112F42">
        <w:rPr>
          <w:sz w:val="26"/>
          <w:szCs w:val="26"/>
        </w:rPr>
        <w:t xml:space="preserve"> </w:t>
      </w:r>
      <w:proofErr w:type="spellStart"/>
      <w:r w:rsidR="00595818" w:rsidRPr="00112F42">
        <w:rPr>
          <w:sz w:val="26"/>
          <w:szCs w:val="26"/>
        </w:rPr>
        <w:t>hiểu</w:t>
      </w:r>
      <w:proofErr w:type="spellEnd"/>
      <w:r w:rsidR="00595818" w:rsidRPr="00112F42">
        <w:rPr>
          <w:sz w:val="26"/>
          <w:szCs w:val="26"/>
        </w:rPr>
        <w:t xml:space="preserve"> </w:t>
      </w:r>
      <w:proofErr w:type="spellStart"/>
      <w:proofErr w:type="gramStart"/>
      <w:r w:rsidR="00595818" w:rsidRPr="00112F42">
        <w:rPr>
          <w:sz w:val="26"/>
          <w:szCs w:val="26"/>
        </w:rPr>
        <w:t>bài</w:t>
      </w:r>
      <w:proofErr w:type="spellEnd"/>
      <w:r w:rsidR="00595818" w:rsidRPr="00112F42">
        <w:rPr>
          <w:sz w:val="26"/>
          <w:szCs w:val="26"/>
        </w:rPr>
        <w:t xml:space="preserve"> :</w:t>
      </w:r>
      <w:proofErr w:type="gramEnd"/>
    </w:p>
    <w:p w:rsidR="00112F42" w:rsidRPr="000B4932" w:rsidRDefault="006735BA" w:rsidP="006735BA">
      <w:pPr>
        <w:pStyle w:val="ListParagraph"/>
        <w:numPr>
          <w:ilvl w:val="0"/>
          <w:numId w:val="3"/>
        </w:numPr>
        <w:spacing w:before="60" w:after="0" w:line="288" w:lineRule="auto"/>
        <w:contextualSpacing w:val="0"/>
        <w:jc w:val="both"/>
        <w:rPr>
          <w:sz w:val="26"/>
          <w:szCs w:val="26"/>
        </w:rPr>
      </w:pPr>
      <w:r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Học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sinh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đọc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thầm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bài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thơ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và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trả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lời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câu</w:t>
      </w:r>
      <w:proofErr w:type="spellEnd"/>
      <w:r w:rsidR="00112F42" w:rsidRPr="000B4932">
        <w:rPr>
          <w:sz w:val="26"/>
          <w:szCs w:val="26"/>
        </w:rPr>
        <w:t xml:space="preserve"> </w:t>
      </w:r>
      <w:proofErr w:type="spellStart"/>
      <w:r w:rsidR="00112F42" w:rsidRPr="000B4932">
        <w:rPr>
          <w:sz w:val="26"/>
          <w:szCs w:val="26"/>
        </w:rPr>
        <w:t>hỏi</w:t>
      </w:r>
      <w:proofErr w:type="spellEnd"/>
      <w:r w:rsidRPr="000B4932">
        <w:rPr>
          <w:sz w:val="26"/>
          <w:szCs w:val="26"/>
        </w:rPr>
        <w:t>:</w:t>
      </w:r>
    </w:p>
    <w:p w:rsidR="00112F42" w:rsidRPr="000B4932" w:rsidRDefault="00E350AF" w:rsidP="001F055F">
      <w:pPr>
        <w:ind w:left="851" w:hanging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4C1B13">
        <w:rPr>
          <w:sz w:val="26"/>
          <w:szCs w:val="26"/>
        </w:rPr>
        <w:t>rong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khổ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thơ</w:t>
      </w:r>
      <w:proofErr w:type="spellEnd"/>
      <w:r w:rsidR="004C1B13">
        <w:rPr>
          <w:sz w:val="26"/>
          <w:szCs w:val="26"/>
        </w:rPr>
        <w:t xml:space="preserve"> </w:t>
      </w:r>
      <w:proofErr w:type="spellStart"/>
      <w:r w:rsidR="004C1B13"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biển</w:t>
      </w:r>
      <w:proofErr w:type="spellEnd"/>
      <w:r>
        <w:rPr>
          <w:sz w:val="26"/>
          <w:szCs w:val="26"/>
        </w:rPr>
        <w:t xml:space="preserve"> </w:t>
      </w:r>
      <w:r w:rsidR="00620586" w:rsidRPr="000B4932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 hay?</w:t>
      </w:r>
      <w:proofErr w:type="gramEnd"/>
      <w:r>
        <w:rPr>
          <w:sz w:val="26"/>
          <w:szCs w:val="26"/>
        </w:rPr>
        <w:t xml:space="preserve"> </w:t>
      </w:r>
    </w:p>
    <w:p w:rsidR="00E350AF" w:rsidRPr="0053201D" w:rsidRDefault="00620586" w:rsidP="00E350AF">
      <w:pPr>
        <w:ind w:left="851" w:firstLine="76"/>
        <w:jc w:val="both"/>
        <w:rPr>
          <w:sz w:val="26"/>
          <w:szCs w:val="26"/>
        </w:rPr>
      </w:pPr>
      <w:r w:rsidRPr="000B4932">
        <w:rPr>
          <w:sz w:val="26"/>
          <w:szCs w:val="26"/>
        </w:rPr>
        <w:t>(</w:t>
      </w:r>
      <w:proofErr w:type="spellStart"/>
      <w:r w:rsidRPr="000B4932">
        <w:rPr>
          <w:sz w:val="26"/>
          <w:szCs w:val="26"/>
        </w:rPr>
        <w:t>Trả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proofErr w:type="gramStart"/>
      <w:r w:rsidRPr="000B4932">
        <w:rPr>
          <w:sz w:val="26"/>
          <w:szCs w:val="26"/>
        </w:rPr>
        <w:t>lờ</w:t>
      </w:r>
      <w:r w:rsidR="00E350AF">
        <w:rPr>
          <w:sz w:val="26"/>
          <w:szCs w:val="26"/>
        </w:rPr>
        <w:t>i</w:t>
      </w:r>
      <w:proofErr w:type="spellEnd"/>
      <w:r w:rsidR="00E350AF">
        <w:rPr>
          <w:sz w:val="26"/>
          <w:szCs w:val="26"/>
        </w:rPr>
        <w:t xml:space="preserve"> :</w:t>
      </w:r>
      <w:proofErr w:type="gramEnd"/>
      <w:r w:rsidR="00E350AF" w:rsidRP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Để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nói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về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nơi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sông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chảy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ra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biển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trong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khổ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thơ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đầu,tác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giả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dùng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những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từ</w:t>
      </w:r>
      <w:proofErr w:type="spellEnd"/>
      <w:r w:rsidR="00E350AF">
        <w:rPr>
          <w:sz w:val="26"/>
          <w:szCs w:val="26"/>
        </w:rPr>
        <w:t xml:space="preserve"> </w:t>
      </w:r>
      <w:proofErr w:type="spellStart"/>
      <w:r w:rsidR="00E350AF">
        <w:rPr>
          <w:sz w:val="26"/>
          <w:szCs w:val="26"/>
        </w:rPr>
        <w:t>ngữ</w:t>
      </w:r>
      <w:proofErr w:type="spellEnd"/>
      <w:r w:rsidR="00E350AF" w:rsidRPr="0053201D">
        <w:rPr>
          <w:i/>
          <w:sz w:val="26"/>
          <w:szCs w:val="26"/>
        </w:rPr>
        <w:t>:</w:t>
      </w:r>
      <w:r w:rsidR="0053201D" w:rsidRPr="0053201D">
        <w:rPr>
          <w:i/>
          <w:sz w:val="26"/>
          <w:szCs w:val="26"/>
        </w:rPr>
        <w:t xml:space="preserve"> </w:t>
      </w:r>
      <w:proofErr w:type="spellStart"/>
      <w:r w:rsidR="0053201D" w:rsidRPr="0053201D">
        <w:rPr>
          <w:i/>
          <w:sz w:val="26"/>
          <w:szCs w:val="26"/>
        </w:rPr>
        <w:t>Là</w:t>
      </w:r>
      <w:proofErr w:type="spellEnd"/>
      <w:r w:rsidR="0053201D" w:rsidRPr="0053201D">
        <w:rPr>
          <w:i/>
          <w:sz w:val="26"/>
          <w:szCs w:val="26"/>
        </w:rPr>
        <w:t xml:space="preserve"> </w:t>
      </w:r>
      <w:proofErr w:type="spellStart"/>
      <w:r w:rsidR="0053201D" w:rsidRPr="0053201D">
        <w:rPr>
          <w:b/>
          <w:i/>
          <w:sz w:val="26"/>
          <w:szCs w:val="26"/>
        </w:rPr>
        <w:t>cửa</w:t>
      </w:r>
      <w:proofErr w:type="spellEnd"/>
      <w:r w:rsidR="0053201D" w:rsidRPr="0053201D">
        <w:rPr>
          <w:i/>
          <w:sz w:val="26"/>
          <w:szCs w:val="26"/>
        </w:rPr>
        <w:t xml:space="preserve">, </w:t>
      </w:r>
      <w:proofErr w:type="spellStart"/>
      <w:r w:rsidR="0053201D" w:rsidRPr="0053201D">
        <w:rPr>
          <w:i/>
          <w:sz w:val="26"/>
          <w:szCs w:val="26"/>
        </w:rPr>
        <w:t>nhưng</w:t>
      </w:r>
      <w:proofErr w:type="spellEnd"/>
      <w:r w:rsidR="0053201D" w:rsidRPr="0053201D">
        <w:rPr>
          <w:i/>
          <w:sz w:val="26"/>
          <w:szCs w:val="26"/>
        </w:rPr>
        <w:t xml:space="preserve"> </w:t>
      </w:r>
      <w:proofErr w:type="spellStart"/>
      <w:r w:rsidR="0053201D" w:rsidRPr="0053201D">
        <w:rPr>
          <w:b/>
          <w:i/>
          <w:sz w:val="26"/>
          <w:szCs w:val="26"/>
        </w:rPr>
        <w:t>không</w:t>
      </w:r>
      <w:proofErr w:type="spellEnd"/>
      <w:r w:rsidR="0053201D" w:rsidRPr="0053201D">
        <w:rPr>
          <w:b/>
          <w:i/>
          <w:sz w:val="26"/>
          <w:szCs w:val="26"/>
        </w:rPr>
        <w:t xml:space="preserve"> then </w:t>
      </w:r>
      <w:proofErr w:type="spellStart"/>
      <w:r w:rsidR="0053201D" w:rsidRPr="0053201D">
        <w:rPr>
          <w:b/>
          <w:i/>
          <w:sz w:val="26"/>
          <w:szCs w:val="26"/>
        </w:rPr>
        <w:t>khóa</w:t>
      </w:r>
      <w:proofErr w:type="spellEnd"/>
      <w:r w:rsidR="0053201D" w:rsidRPr="0053201D">
        <w:rPr>
          <w:i/>
          <w:sz w:val="26"/>
          <w:szCs w:val="26"/>
        </w:rPr>
        <w:t xml:space="preserve"> /</w:t>
      </w:r>
      <w:proofErr w:type="spellStart"/>
      <w:r w:rsidR="0053201D" w:rsidRPr="0053201D">
        <w:rPr>
          <w:i/>
          <w:sz w:val="26"/>
          <w:szCs w:val="26"/>
        </w:rPr>
        <w:t>Cũng</w:t>
      </w:r>
      <w:proofErr w:type="spellEnd"/>
      <w:r w:rsidR="0053201D" w:rsidRPr="0053201D">
        <w:rPr>
          <w:i/>
          <w:sz w:val="26"/>
          <w:szCs w:val="26"/>
        </w:rPr>
        <w:t xml:space="preserve"> </w:t>
      </w:r>
      <w:proofErr w:type="spellStart"/>
      <w:r w:rsidR="0053201D" w:rsidRPr="0053201D">
        <w:rPr>
          <w:b/>
          <w:i/>
          <w:sz w:val="26"/>
          <w:szCs w:val="26"/>
        </w:rPr>
        <w:t>không</w:t>
      </w:r>
      <w:proofErr w:type="spellEnd"/>
      <w:r w:rsidR="0053201D" w:rsidRPr="0053201D">
        <w:rPr>
          <w:b/>
          <w:i/>
          <w:sz w:val="26"/>
          <w:szCs w:val="26"/>
        </w:rPr>
        <w:t xml:space="preserve"> </w:t>
      </w:r>
      <w:proofErr w:type="spellStart"/>
      <w:r w:rsidR="0053201D" w:rsidRPr="0053201D">
        <w:rPr>
          <w:b/>
          <w:i/>
          <w:sz w:val="26"/>
          <w:szCs w:val="26"/>
        </w:rPr>
        <w:t>khép</w:t>
      </w:r>
      <w:proofErr w:type="spellEnd"/>
      <w:r w:rsidR="0053201D" w:rsidRPr="0053201D">
        <w:rPr>
          <w:b/>
          <w:i/>
          <w:sz w:val="26"/>
          <w:szCs w:val="26"/>
        </w:rPr>
        <w:t xml:space="preserve"> </w:t>
      </w:r>
      <w:proofErr w:type="spellStart"/>
      <w:r w:rsidR="0053201D" w:rsidRPr="0053201D">
        <w:rPr>
          <w:b/>
          <w:i/>
          <w:sz w:val="26"/>
          <w:szCs w:val="26"/>
        </w:rPr>
        <w:t>lại</w:t>
      </w:r>
      <w:proofErr w:type="spellEnd"/>
      <w:r w:rsidR="0053201D" w:rsidRPr="0053201D">
        <w:rPr>
          <w:i/>
          <w:sz w:val="26"/>
          <w:szCs w:val="26"/>
        </w:rPr>
        <w:t xml:space="preserve"> </w:t>
      </w:r>
      <w:proofErr w:type="spellStart"/>
      <w:r w:rsidR="0053201D" w:rsidRPr="0053201D">
        <w:rPr>
          <w:i/>
          <w:sz w:val="26"/>
          <w:szCs w:val="26"/>
        </w:rPr>
        <w:t>bao</w:t>
      </w:r>
      <w:proofErr w:type="spellEnd"/>
      <w:r w:rsidR="0053201D" w:rsidRPr="0053201D">
        <w:rPr>
          <w:i/>
          <w:sz w:val="26"/>
          <w:szCs w:val="26"/>
        </w:rPr>
        <w:t xml:space="preserve"> </w:t>
      </w:r>
      <w:proofErr w:type="spellStart"/>
      <w:r w:rsidR="0053201D" w:rsidRPr="0053201D">
        <w:rPr>
          <w:i/>
          <w:sz w:val="26"/>
          <w:szCs w:val="26"/>
        </w:rPr>
        <w:t>giờ</w:t>
      </w:r>
      <w:proofErr w:type="spellEnd"/>
      <w:r w:rsidR="0053201D" w:rsidRPr="0053201D">
        <w:rPr>
          <w:i/>
          <w:sz w:val="26"/>
          <w:szCs w:val="26"/>
        </w:rPr>
        <w:t>.</w:t>
      </w:r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Cách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nói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rất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đặc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biệt</w:t>
      </w:r>
      <w:proofErr w:type="spellEnd"/>
      <w:r w:rsidR="0053201D">
        <w:rPr>
          <w:sz w:val="26"/>
          <w:szCs w:val="26"/>
        </w:rPr>
        <w:t xml:space="preserve"> –</w:t>
      </w:r>
      <w:proofErr w:type="spellStart"/>
      <w:r w:rsidR="0053201D">
        <w:rPr>
          <w:sz w:val="26"/>
          <w:szCs w:val="26"/>
        </w:rPr>
        <w:t>cửa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sông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cũng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là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một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cái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cửa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nhưng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khác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mọi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cái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cửa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bình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thường</w:t>
      </w:r>
      <w:proofErr w:type="spellEnd"/>
      <w:r w:rsidR="0053201D">
        <w:rPr>
          <w:sz w:val="26"/>
          <w:szCs w:val="26"/>
        </w:rPr>
        <w:t xml:space="preserve"> –</w:t>
      </w:r>
      <w:proofErr w:type="spellStart"/>
      <w:r w:rsidR="0053201D">
        <w:rPr>
          <w:sz w:val="26"/>
          <w:szCs w:val="26"/>
        </w:rPr>
        <w:t>không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có</w:t>
      </w:r>
      <w:proofErr w:type="spellEnd"/>
      <w:r w:rsidR="0053201D">
        <w:rPr>
          <w:sz w:val="26"/>
          <w:szCs w:val="26"/>
        </w:rPr>
        <w:t xml:space="preserve"> </w:t>
      </w:r>
      <w:proofErr w:type="gramStart"/>
      <w:r w:rsidR="0053201D">
        <w:rPr>
          <w:sz w:val="26"/>
          <w:szCs w:val="26"/>
        </w:rPr>
        <w:t>then ,</w:t>
      </w:r>
      <w:proofErr w:type="spellStart"/>
      <w:r w:rsidR="0053201D">
        <w:rPr>
          <w:sz w:val="26"/>
          <w:szCs w:val="26"/>
        </w:rPr>
        <w:t>có</w:t>
      </w:r>
      <w:proofErr w:type="spellEnd"/>
      <w:proofErr w:type="gram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khóa</w:t>
      </w:r>
      <w:proofErr w:type="spellEnd"/>
      <w:r w:rsidR="0053201D">
        <w:rPr>
          <w:sz w:val="26"/>
          <w:szCs w:val="26"/>
        </w:rPr>
        <w:t xml:space="preserve">. </w:t>
      </w:r>
      <w:proofErr w:type="spellStart"/>
      <w:r w:rsidR="0053201D">
        <w:rPr>
          <w:sz w:val="26"/>
          <w:szCs w:val="26"/>
        </w:rPr>
        <w:t>Bằng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cách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đó</w:t>
      </w:r>
      <w:proofErr w:type="gramStart"/>
      <w:r w:rsidR="0053201D">
        <w:rPr>
          <w:sz w:val="26"/>
          <w:szCs w:val="26"/>
        </w:rPr>
        <w:t>,tác</w:t>
      </w:r>
      <w:proofErr w:type="spellEnd"/>
      <w:proofErr w:type="gram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giả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làm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người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đọc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hiểu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ngay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thế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nào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là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cửa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sông</w:t>
      </w:r>
      <w:proofErr w:type="spellEnd"/>
      <w:r w:rsidR="0053201D">
        <w:rPr>
          <w:sz w:val="26"/>
          <w:szCs w:val="26"/>
        </w:rPr>
        <w:t xml:space="preserve"> ,</w:t>
      </w:r>
      <w:proofErr w:type="spellStart"/>
      <w:r w:rsidR="0053201D">
        <w:rPr>
          <w:sz w:val="26"/>
          <w:szCs w:val="26"/>
        </w:rPr>
        <w:t>cảm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thấy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cửa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sông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rất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thân</w:t>
      </w:r>
      <w:proofErr w:type="spellEnd"/>
      <w:r w:rsidR="0053201D">
        <w:rPr>
          <w:sz w:val="26"/>
          <w:szCs w:val="26"/>
        </w:rPr>
        <w:t xml:space="preserve"> </w:t>
      </w:r>
      <w:proofErr w:type="spellStart"/>
      <w:r w:rsidR="0053201D">
        <w:rPr>
          <w:sz w:val="26"/>
          <w:szCs w:val="26"/>
        </w:rPr>
        <w:t>quen</w:t>
      </w:r>
      <w:proofErr w:type="spellEnd"/>
      <w:r w:rsidR="0053201D">
        <w:rPr>
          <w:sz w:val="26"/>
          <w:szCs w:val="26"/>
        </w:rPr>
        <w:t>.)</w:t>
      </w:r>
    </w:p>
    <w:p w:rsidR="00620586" w:rsidRPr="000B4932" w:rsidRDefault="0053201D" w:rsidP="00F94A5F">
      <w:pPr>
        <w:ind w:left="851" w:hanging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2: Theo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r w:rsidR="00620586" w:rsidRPr="000B4932">
        <w:rPr>
          <w:sz w:val="26"/>
          <w:szCs w:val="26"/>
        </w:rPr>
        <w:t>?</w:t>
      </w:r>
      <w:proofErr w:type="gramEnd"/>
    </w:p>
    <w:p w:rsidR="00620586" w:rsidRPr="000B4932" w:rsidRDefault="00620586" w:rsidP="001F055F">
      <w:pPr>
        <w:ind w:left="851"/>
        <w:jc w:val="both"/>
        <w:rPr>
          <w:sz w:val="26"/>
          <w:szCs w:val="26"/>
        </w:rPr>
      </w:pPr>
      <w:r w:rsidRPr="000B4932">
        <w:rPr>
          <w:sz w:val="26"/>
          <w:szCs w:val="26"/>
        </w:rPr>
        <w:t>(</w:t>
      </w:r>
      <w:proofErr w:type="spellStart"/>
      <w:r w:rsidRPr="000B4932">
        <w:rPr>
          <w:sz w:val="26"/>
          <w:szCs w:val="26"/>
        </w:rPr>
        <w:t>Trả</w:t>
      </w:r>
      <w:proofErr w:type="spellEnd"/>
      <w:r w:rsidRPr="000B4932">
        <w:rPr>
          <w:sz w:val="26"/>
          <w:szCs w:val="26"/>
        </w:rPr>
        <w:t xml:space="preserve"> </w:t>
      </w:r>
      <w:proofErr w:type="spellStart"/>
      <w:r w:rsidRPr="000B4932">
        <w:rPr>
          <w:sz w:val="26"/>
          <w:szCs w:val="26"/>
        </w:rPr>
        <w:t>lờ</w:t>
      </w:r>
      <w:r w:rsidR="005344CF">
        <w:rPr>
          <w:sz w:val="26"/>
          <w:szCs w:val="26"/>
        </w:rPr>
        <w:t>i</w:t>
      </w:r>
      <w:proofErr w:type="spellEnd"/>
      <w:r w:rsidR="005344CF">
        <w:rPr>
          <w:sz w:val="26"/>
          <w:szCs w:val="26"/>
        </w:rPr>
        <w:t xml:space="preserve">: </w:t>
      </w:r>
      <w:proofErr w:type="spellStart"/>
      <w:r w:rsidR="005344CF">
        <w:rPr>
          <w:sz w:val="26"/>
          <w:szCs w:val="26"/>
        </w:rPr>
        <w:t>Là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nơi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những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dòng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sông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gửi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phù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sa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lại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để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bồi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đắp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bãi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proofErr w:type="gramStart"/>
      <w:r w:rsidR="005344CF">
        <w:rPr>
          <w:sz w:val="26"/>
          <w:szCs w:val="26"/>
        </w:rPr>
        <w:t>bờ</w:t>
      </w:r>
      <w:proofErr w:type="spellEnd"/>
      <w:r w:rsidR="005344CF">
        <w:rPr>
          <w:sz w:val="26"/>
          <w:szCs w:val="26"/>
        </w:rPr>
        <w:t xml:space="preserve"> ;</w:t>
      </w:r>
      <w:proofErr w:type="gramEnd"/>
      <w:r w:rsidR="00FF5D20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nơi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nước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ngọt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chảy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vào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biển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rộng</w:t>
      </w:r>
      <w:proofErr w:type="spellEnd"/>
      <w:r w:rsidR="005344CF">
        <w:rPr>
          <w:sz w:val="26"/>
          <w:szCs w:val="26"/>
        </w:rPr>
        <w:t xml:space="preserve"> ;</w:t>
      </w:r>
      <w:r w:rsidR="00FF5D20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nơi</w:t>
      </w:r>
      <w:proofErr w:type="spellEnd"/>
      <w:r w:rsidR="005344CF">
        <w:rPr>
          <w:sz w:val="26"/>
          <w:szCs w:val="26"/>
        </w:rPr>
        <w:t xml:space="preserve"> </w:t>
      </w:r>
      <w:proofErr w:type="spellStart"/>
      <w:r w:rsidR="005344CF">
        <w:rPr>
          <w:sz w:val="26"/>
          <w:szCs w:val="26"/>
        </w:rPr>
        <w:t>biển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cả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tìm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về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với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đất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liền</w:t>
      </w:r>
      <w:proofErr w:type="spellEnd"/>
      <w:r w:rsidR="00FF5D20">
        <w:rPr>
          <w:sz w:val="26"/>
          <w:szCs w:val="26"/>
        </w:rPr>
        <w:t xml:space="preserve">; </w:t>
      </w:r>
      <w:proofErr w:type="spellStart"/>
      <w:r w:rsidR="00FF5D20">
        <w:rPr>
          <w:sz w:val="26"/>
          <w:szCs w:val="26"/>
        </w:rPr>
        <w:t>nơi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nước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ngọt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của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những</w:t>
      </w:r>
      <w:proofErr w:type="spellEnd"/>
      <w:r w:rsidR="00FF5D20">
        <w:rPr>
          <w:sz w:val="26"/>
          <w:szCs w:val="26"/>
        </w:rPr>
        <w:t xml:space="preserve"> con </w:t>
      </w:r>
      <w:proofErr w:type="spellStart"/>
      <w:r w:rsidR="00FF5D20">
        <w:rPr>
          <w:sz w:val="26"/>
          <w:szCs w:val="26"/>
        </w:rPr>
        <w:t>sông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và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nước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mặn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của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biển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cả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hòa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lẫn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vào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nhau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tạo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thành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vùng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nước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lợ</w:t>
      </w:r>
      <w:proofErr w:type="spellEnd"/>
      <w:r w:rsidR="00FF5D20">
        <w:rPr>
          <w:sz w:val="26"/>
          <w:szCs w:val="26"/>
        </w:rPr>
        <w:t xml:space="preserve"> ;</w:t>
      </w:r>
      <w:proofErr w:type="spellStart"/>
      <w:r w:rsidR="00FF5D20">
        <w:rPr>
          <w:sz w:val="26"/>
          <w:szCs w:val="26"/>
        </w:rPr>
        <w:t>nơi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cá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tôm</w:t>
      </w:r>
      <w:proofErr w:type="spellEnd"/>
      <w:r w:rsidR="00FF5D20">
        <w:rPr>
          <w:sz w:val="26"/>
          <w:szCs w:val="26"/>
        </w:rPr>
        <w:t xml:space="preserve"> ụ </w:t>
      </w:r>
      <w:proofErr w:type="spellStart"/>
      <w:r w:rsidR="00FF5D20">
        <w:rPr>
          <w:sz w:val="26"/>
          <w:szCs w:val="26"/>
        </w:rPr>
        <w:t>hội</w:t>
      </w:r>
      <w:proofErr w:type="spellEnd"/>
      <w:r w:rsidR="00FF5D20">
        <w:rPr>
          <w:sz w:val="26"/>
          <w:szCs w:val="26"/>
        </w:rPr>
        <w:t xml:space="preserve"> ; </w:t>
      </w:r>
      <w:proofErr w:type="spellStart"/>
      <w:r w:rsidR="00FF5D20">
        <w:rPr>
          <w:sz w:val="26"/>
          <w:szCs w:val="26"/>
        </w:rPr>
        <w:t>nơi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những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chiếc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thuyền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câu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lấp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lóa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đêm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trăng</w:t>
      </w:r>
      <w:proofErr w:type="spellEnd"/>
      <w:r w:rsidR="00FF5D20">
        <w:rPr>
          <w:sz w:val="26"/>
          <w:szCs w:val="26"/>
        </w:rPr>
        <w:t xml:space="preserve"> ; </w:t>
      </w:r>
      <w:proofErr w:type="spellStart"/>
      <w:r w:rsidR="00FF5D20">
        <w:rPr>
          <w:sz w:val="26"/>
          <w:szCs w:val="26"/>
        </w:rPr>
        <w:t>nơi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những</w:t>
      </w:r>
      <w:proofErr w:type="spellEnd"/>
      <w:r w:rsidR="00FF5D20">
        <w:rPr>
          <w:sz w:val="26"/>
          <w:szCs w:val="26"/>
        </w:rPr>
        <w:t xml:space="preserve"> con </w:t>
      </w:r>
      <w:proofErr w:type="spellStart"/>
      <w:r w:rsidR="00FF5D20">
        <w:rPr>
          <w:sz w:val="26"/>
          <w:szCs w:val="26"/>
        </w:rPr>
        <w:t>tàu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kéo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còi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giã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từ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mặt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đất</w:t>
      </w:r>
      <w:proofErr w:type="spellEnd"/>
      <w:r w:rsidR="00FF5D20">
        <w:rPr>
          <w:sz w:val="26"/>
          <w:szCs w:val="26"/>
        </w:rPr>
        <w:t xml:space="preserve"> ; </w:t>
      </w:r>
      <w:proofErr w:type="spellStart"/>
      <w:r w:rsidR="00FF5D20">
        <w:rPr>
          <w:sz w:val="26"/>
          <w:szCs w:val="26"/>
        </w:rPr>
        <w:t>nơi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tiễn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đưa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người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ra</w:t>
      </w:r>
      <w:proofErr w:type="spellEnd"/>
      <w:r w:rsidR="00FF5D20">
        <w:rPr>
          <w:sz w:val="26"/>
          <w:szCs w:val="26"/>
        </w:rPr>
        <w:t xml:space="preserve"> </w:t>
      </w:r>
      <w:proofErr w:type="spellStart"/>
      <w:r w:rsidR="00FF5D20">
        <w:rPr>
          <w:sz w:val="26"/>
          <w:szCs w:val="26"/>
        </w:rPr>
        <w:t>khơi</w:t>
      </w:r>
      <w:proofErr w:type="spellEnd"/>
      <w:r w:rsidR="00FF5D20">
        <w:rPr>
          <w:sz w:val="26"/>
          <w:szCs w:val="26"/>
        </w:rPr>
        <w:t>..</w:t>
      </w:r>
      <w:r w:rsidR="00062D2D" w:rsidRPr="000B4932">
        <w:rPr>
          <w:sz w:val="26"/>
          <w:szCs w:val="26"/>
        </w:rPr>
        <w:t>. )</w:t>
      </w:r>
    </w:p>
    <w:p w:rsidR="00062D2D" w:rsidRDefault="00FF5D20" w:rsidP="00F94A5F">
      <w:pPr>
        <w:ind w:left="851" w:hanging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3: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khổ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lòng</w:t>
      </w:r>
      <w:proofErr w:type="spellEnd"/>
      <w:r>
        <w:rPr>
          <w:sz w:val="26"/>
          <w:szCs w:val="26"/>
        </w:rPr>
        <w:t>”</w:t>
      </w:r>
      <w:r w:rsidR="006A1D10">
        <w:rPr>
          <w:sz w:val="26"/>
          <w:szCs w:val="26"/>
        </w:rPr>
        <w:t xml:space="preserve"> </w:t>
      </w:r>
      <w:proofErr w:type="spellStart"/>
      <w:r w:rsidR="006A1D10">
        <w:rPr>
          <w:sz w:val="26"/>
          <w:szCs w:val="26"/>
        </w:rPr>
        <w:t>của</w:t>
      </w:r>
      <w:proofErr w:type="spellEnd"/>
      <w:r w:rsidR="006A1D10">
        <w:rPr>
          <w:sz w:val="26"/>
          <w:szCs w:val="26"/>
        </w:rPr>
        <w:t xml:space="preserve"> </w:t>
      </w:r>
      <w:proofErr w:type="spellStart"/>
      <w:r w:rsidR="006A1D10">
        <w:rPr>
          <w:sz w:val="26"/>
          <w:szCs w:val="26"/>
        </w:rPr>
        <w:t>cửa</w:t>
      </w:r>
      <w:proofErr w:type="spellEnd"/>
      <w:r w:rsidR="006A1D10">
        <w:rPr>
          <w:sz w:val="26"/>
          <w:szCs w:val="26"/>
        </w:rPr>
        <w:t xml:space="preserve"> </w:t>
      </w:r>
      <w:proofErr w:type="spellStart"/>
      <w:r w:rsidR="006A1D10">
        <w:rPr>
          <w:sz w:val="26"/>
          <w:szCs w:val="26"/>
        </w:rPr>
        <w:t>sông</w:t>
      </w:r>
      <w:proofErr w:type="spellEnd"/>
      <w:r w:rsidR="006A1D10">
        <w:rPr>
          <w:sz w:val="26"/>
          <w:szCs w:val="26"/>
        </w:rPr>
        <w:t xml:space="preserve"> </w:t>
      </w:r>
      <w:proofErr w:type="spellStart"/>
      <w:r w:rsidR="006A1D10">
        <w:rPr>
          <w:sz w:val="26"/>
          <w:szCs w:val="26"/>
        </w:rPr>
        <w:t>đối</w:t>
      </w:r>
      <w:proofErr w:type="spellEnd"/>
      <w:r w:rsidR="006A1D10">
        <w:rPr>
          <w:sz w:val="26"/>
          <w:szCs w:val="26"/>
        </w:rPr>
        <w:t xml:space="preserve"> </w:t>
      </w:r>
      <w:proofErr w:type="spellStart"/>
      <w:r w:rsidR="006A1D10">
        <w:rPr>
          <w:sz w:val="26"/>
          <w:szCs w:val="26"/>
        </w:rPr>
        <w:t>với</w:t>
      </w:r>
      <w:proofErr w:type="spellEnd"/>
      <w:r w:rsidR="006A1D10">
        <w:rPr>
          <w:sz w:val="26"/>
          <w:szCs w:val="26"/>
        </w:rPr>
        <w:t xml:space="preserve"> </w:t>
      </w:r>
      <w:proofErr w:type="spellStart"/>
      <w:r w:rsidR="006A1D10">
        <w:rPr>
          <w:sz w:val="26"/>
          <w:szCs w:val="26"/>
        </w:rPr>
        <w:t>cội</w:t>
      </w:r>
      <w:proofErr w:type="spellEnd"/>
      <w:r w:rsidR="006A1D10">
        <w:rPr>
          <w:sz w:val="26"/>
          <w:szCs w:val="26"/>
        </w:rPr>
        <w:t xml:space="preserve"> </w:t>
      </w:r>
      <w:proofErr w:type="spellStart"/>
      <w:proofErr w:type="gramStart"/>
      <w:r w:rsidR="006A1D10">
        <w:rPr>
          <w:sz w:val="26"/>
          <w:szCs w:val="26"/>
        </w:rPr>
        <w:t>nguồn</w:t>
      </w:r>
      <w:proofErr w:type="spellEnd"/>
      <w:r w:rsidR="006A1D10">
        <w:rPr>
          <w:sz w:val="26"/>
          <w:szCs w:val="26"/>
        </w:rPr>
        <w:t xml:space="preserve"> ?</w:t>
      </w:r>
      <w:proofErr w:type="gramEnd"/>
    </w:p>
    <w:p w:rsidR="00182888" w:rsidRDefault="00182888" w:rsidP="00182888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(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tấm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lòng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của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.)</w:t>
      </w:r>
    </w:p>
    <w:p w:rsidR="00C57350" w:rsidRDefault="006A1D10" w:rsidP="00182888">
      <w:pPr>
        <w:pStyle w:val="ListParagraph"/>
        <w:spacing w:before="60" w:after="0" w:line="288" w:lineRule="auto"/>
        <w:ind w:left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H</w:t>
      </w:r>
      <w:r w:rsidR="00C57350" w:rsidRPr="000B4932">
        <w:rPr>
          <w:sz w:val="26"/>
          <w:szCs w:val="26"/>
        </w:rPr>
        <w:t>ọc</w:t>
      </w:r>
      <w:proofErr w:type="spellEnd"/>
      <w:r w:rsidR="00C57350" w:rsidRPr="000B4932">
        <w:rPr>
          <w:sz w:val="26"/>
          <w:szCs w:val="26"/>
        </w:rPr>
        <w:t xml:space="preserve"> </w:t>
      </w:r>
      <w:proofErr w:type="spellStart"/>
      <w:r w:rsidR="00C57350" w:rsidRPr="000B4932">
        <w:rPr>
          <w:sz w:val="26"/>
          <w:szCs w:val="26"/>
        </w:rPr>
        <w:t>sinh</w:t>
      </w:r>
      <w:proofErr w:type="spellEnd"/>
      <w:r w:rsidR="00C57350" w:rsidRPr="000B4932">
        <w:rPr>
          <w:sz w:val="26"/>
          <w:szCs w:val="26"/>
        </w:rPr>
        <w:t xml:space="preserve"> </w:t>
      </w:r>
      <w:proofErr w:type="spellStart"/>
      <w:r w:rsidR="00C57350" w:rsidRPr="000B4932">
        <w:rPr>
          <w:sz w:val="26"/>
          <w:szCs w:val="26"/>
        </w:rPr>
        <w:t>đọc</w:t>
      </w:r>
      <w:proofErr w:type="spellEnd"/>
      <w:r w:rsidR="00C57350" w:rsidRPr="000B4932">
        <w:rPr>
          <w:sz w:val="26"/>
          <w:szCs w:val="26"/>
        </w:rPr>
        <w:t xml:space="preserve"> </w:t>
      </w:r>
      <w:proofErr w:type="spellStart"/>
      <w:r w:rsidR="00C57350" w:rsidRPr="000B4932">
        <w:rPr>
          <w:sz w:val="26"/>
          <w:szCs w:val="26"/>
        </w:rPr>
        <w:t>diễn</w:t>
      </w:r>
      <w:proofErr w:type="spellEnd"/>
      <w:r w:rsidR="00C57350" w:rsidRPr="000B4932">
        <w:rPr>
          <w:sz w:val="26"/>
          <w:szCs w:val="26"/>
        </w:rPr>
        <w:t xml:space="preserve"> </w:t>
      </w:r>
      <w:proofErr w:type="spellStart"/>
      <w:r w:rsidR="00C57350" w:rsidRPr="000B4932">
        <w:rPr>
          <w:sz w:val="26"/>
          <w:szCs w:val="26"/>
        </w:rPr>
        <w:t>cảm</w:t>
      </w:r>
      <w:proofErr w:type="spellEnd"/>
      <w:r w:rsidR="00C57350" w:rsidRPr="000B4932">
        <w:rPr>
          <w:sz w:val="26"/>
          <w:szCs w:val="26"/>
        </w:rPr>
        <w:t xml:space="preserve"> </w:t>
      </w:r>
      <w:proofErr w:type="spellStart"/>
      <w:r w:rsidR="00C57350" w:rsidRPr="000B4932">
        <w:rPr>
          <w:sz w:val="26"/>
          <w:szCs w:val="26"/>
        </w:rPr>
        <w:t>và</w:t>
      </w:r>
      <w:proofErr w:type="spellEnd"/>
      <w:r w:rsidR="00C57350" w:rsidRPr="000B4932">
        <w:rPr>
          <w:sz w:val="26"/>
          <w:szCs w:val="26"/>
        </w:rPr>
        <w:t xml:space="preserve"> </w:t>
      </w:r>
      <w:proofErr w:type="spellStart"/>
      <w:r w:rsidR="00C57350" w:rsidRPr="000B4932">
        <w:rPr>
          <w:sz w:val="26"/>
          <w:szCs w:val="26"/>
        </w:rPr>
        <w:t>học</w:t>
      </w:r>
      <w:proofErr w:type="spellEnd"/>
      <w:r w:rsidR="00C57350" w:rsidRPr="000B4932">
        <w:rPr>
          <w:sz w:val="26"/>
          <w:szCs w:val="26"/>
        </w:rPr>
        <w:t xml:space="preserve"> </w:t>
      </w:r>
      <w:proofErr w:type="spellStart"/>
      <w:r w:rsidR="00C57350" w:rsidRPr="000B4932">
        <w:rPr>
          <w:sz w:val="26"/>
          <w:szCs w:val="26"/>
        </w:rPr>
        <w:t>thuộ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Chú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 w:rsidR="005E392E">
        <w:rPr>
          <w:sz w:val="26"/>
          <w:szCs w:val="26"/>
        </w:rPr>
        <w:t xml:space="preserve"> </w:t>
      </w:r>
      <w:proofErr w:type="spellStart"/>
      <w:r w:rsidR="005E392E">
        <w:rPr>
          <w:sz w:val="26"/>
          <w:szCs w:val="26"/>
        </w:rPr>
        <w:t>nhiên</w:t>
      </w:r>
      <w:proofErr w:type="spellEnd"/>
      <w:r w:rsidR="005E392E">
        <w:rPr>
          <w:sz w:val="26"/>
          <w:szCs w:val="26"/>
        </w:rPr>
        <w:t xml:space="preserve"> ở </w:t>
      </w:r>
      <w:proofErr w:type="spellStart"/>
      <w:r w:rsidR="005E392E">
        <w:rPr>
          <w:sz w:val="26"/>
          <w:szCs w:val="26"/>
        </w:rPr>
        <w:t>những</w:t>
      </w:r>
      <w:proofErr w:type="spellEnd"/>
      <w:r w:rsidR="005E392E">
        <w:rPr>
          <w:sz w:val="26"/>
          <w:szCs w:val="26"/>
        </w:rPr>
        <w:t xml:space="preserve"> </w:t>
      </w:r>
      <w:proofErr w:type="spellStart"/>
      <w:r w:rsidR="005E392E">
        <w:rPr>
          <w:sz w:val="26"/>
          <w:szCs w:val="26"/>
        </w:rPr>
        <w:t>từ</w:t>
      </w:r>
      <w:proofErr w:type="spellEnd"/>
      <w:r w:rsidR="005E392E">
        <w:rPr>
          <w:sz w:val="26"/>
          <w:szCs w:val="26"/>
        </w:rPr>
        <w:t xml:space="preserve"> </w:t>
      </w:r>
      <w:proofErr w:type="spellStart"/>
      <w:r w:rsidR="005E392E">
        <w:rPr>
          <w:sz w:val="26"/>
          <w:szCs w:val="26"/>
        </w:rPr>
        <w:t>gợi</w:t>
      </w:r>
      <w:proofErr w:type="spellEnd"/>
      <w:r w:rsidR="005E392E">
        <w:rPr>
          <w:sz w:val="26"/>
          <w:szCs w:val="26"/>
        </w:rPr>
        <w:t xml:space="preserve"> </w:t>
      </w:r>
      <w:proofErr w:type="spellStart"/>
      <w:proofErr w:type="gramStart"/>
      <w:r w:rsidR="005E392E">
        <w:rPr>
          <w:sz w:val="26"/>
          <w:szCs w:val="26"/>
        </w:rPr>
        <w:t>tả</w:t>
      </w:r>
      <w:proofErr w:type="spellEnd"/>
      <w:r w:rsidR="005E392E">
        <w:rPr>
          <w:sz w:val="26"/>
          <w:szCs w:val="26"/>
        </w:rPr>
        <w:t xml:space="preserve"> ,</w:t>
      </w:r>
      <w:proofErr w:type="spellStart"/>
      <w:r w:rsidR="005E392E">
        <w:rPr>
          <w:sz w:val="26"/>
          <w:szCs w:val="26"/>
        </w:rPr>
        <w:t>gợi</w:t>
      </w:r>
      <w:proofErr w:type="spellEnd"/>
      <w:proofErr w:type="gramEnd"/>
      <w:r w:rsidR="005E392E">
        <w:rPr>
          <w:sz w:val="26"/>
          <w:szCs w:val="26"/>
        </w:rPr>
        <w:t xml:space="preserve"> </w:t>
      </w:r>
      <w:proofErr w:type="spellStart"/>
      <w:r w:rsidR="005E392E">
        <w:rPr>
          <w:sz w:val="26"/>
          <w:szCs w:val="26"/>
        </w:rPr>
        <w:t>cảm</w:t>
      </w:r>
      <w:proofErr w:type="spellEnd"/>
      <w:r w:rsidR="005E392E">
        <w:rPr>
          <w:sz w:val="26"/>
          <w:szCs w:val="26"/>
        </w:rPr>
        <w:t>.</w:t>
      </w:r>
    </w:p>
    <w:p w:rsidR="00C57350" w:rsidRPr="000B4932" w:rsidRDefault="00C57350" w:rsidP="009241AF">
      <w:pPr>
        <w:pStyle w:val="ListParagraph"/>
        <w:spacing w:before="120"/>
        <w:ind w:left="1077" w:hanging="720"/>
        <w:contextualSpacing w:val="0"/>
        <w:rPr>
          <w:b/>
          <w:sz w:val="26"/>
          <w:szCs w:val="26"/>
        </w:rPr>
      </w:pPr>
      <w:proofErr w:type="spellStart"/>
      <w:r w:rsidRPr="000B4932">
        <w:rPr>
          <w:b/>
          <w:sz w:val="26"/>
          <w:szCs w:val="26"/>
        </w:rPr>
        <w:t>III.Củng</w:t>
      </w:r>
      <w:proofErr w:type="spellEnd"/>
      <w:r w:rsidRPr="000B4932">
        <w:rPr>
          <w:b/>
          <w:sz w:val="26"/>
          <w:szCs w:val="26"/>
        </w:rPr>
        <w:t xml:space="preserve"> </w:t>
      </w:r>
      <w:proofErr w:type="spellStart"/>
      <w:r w:rsidRPr="000B4932">
        <w:rPr>
          <w:b/>
          <w:sz w:val="26"/>
          <w:szCs w:val="26"/>
        </w:rPr>
        <w:t>cố</w:t>
      </w:r>
      <w:proofErr w:type="spellEnd"/>
      <w:r w:rsidR="005E392E">
        <w:rPr>
          <w:b/>
          <w:sz w:val="26"/>
          <w:szCs w:val="26"/>
        </w:rPr>
        <w:t xml:space="preserve">, </w:t>
      </w:r>
      <w:proofErr w:type="spellStart"/>
      <w:r w:rsidR="005E392E">
        <w:rPr>
          <w:b/>
          <w:sz w:val="26"/>
          <w:szCs w:val="26"/>
        </w:rPr>
        <w:t>dặn</w:t>
      </w:r>
      <w:proofErr w:type="spellEnd"/>
      <w:r w:rsidR="005E392E">
        <w:rPr>
          <w:b/>
          <w:sz w:val="26"/>
          <w:szCs w:val="26"/>
        </w:rPr>
        <w:t xml:space="preserve"> </w:t>
      </w:r>
      <w:proofErr w:type="spellStart"/>
      <w:r w:rsidR="005E392E">
        <w:rPr>
          <w:b/>
          <w:sz w:val="26"/>
          <w:szCs w:val="26"/>
        </w:rPr>
        <w:t>dò</w:t>
      </w:r>
      <w:proofErr w:type="spellEnd"/>
      <w:r w:rsidR="005E392E">
        <w:rPr>
          <w:b/>
          <w:sz w:val="26"/>
          <w:szCs w:val="26"/>
        </w:rPr>
        <w:t>:</w:t>
      </w:r>
    </w:p>
    <w:p w:rsidR="00C57350" w:rsidRDefault="00C57350" w:rsidP="009241AF">
      <w:pPr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</w:t>
      </w:r>
      <w:r w:rsidR="005E392E">
        <w:rPr>
          <w:sz w:val="26"/>
          <w:szCs w:val="26"/>
        </w:rPr>
        <w:t>c</w:t>
      </w:r>
      <w:proofErr w:type="spellEnd"/>
      <w:r w:rsidR="005E392E">
        <w:rPr>
          <w:sz w:val="26"/>
          <w:szCs w:val="26"/>
        </w:rPr>
        <w:t xml:space="preserve"> </w:t>
      </w:r>
      <w:proofErr w:type="spellStart"/>
      <w:r w:rsidR="005E392E">
        <w:rPr>
          <w:sz w:val="26"/>
          <w:szCs w:val="26"/>
        </w:rPr>
        <w:t>lòng</w:t>
      </w:r>
      <w:proofErr w:type="spellEnd"/>
      <w:r w:rsidR="005E392E">
        <w:rPr>
          <w:sz w:val="26"/>
          <w:szCs w:val="26"/>
        </w:rPr>
        <w:t xml:space="preserve"> </w:t>
      </w:r>
      <w:proofErr w:type="spellStart"/>
      <w:r w:rsidR="005E392E">
        <w:rPr>
          <w:sz w:val="26"/>
          <w:szCs w:val="26"/>
        </w:rPr>
        <w:t>bài</w:t>
      </w:r>
      <w:proofErr w:type="spellEnd"/>
      <w:r w:rsidR="005E392E">
        <w:rPr>
          <w:sz w:val="26"/>
          <w:szCs w:val="26"/>
        </w:rPr>
        <w:t xml:space="preserve"> </w:t>
      </w:r>
      <w:proofErr w:type="spellStart"/>
      <w:r w:rsidR="005E392E">
        <w:rPr>
          <w:sz w:val="26"/>
          <w:szCs w:val="26"/>
        </w:rPr>
        <w:t>thơ</w:t>
      </w:r>
      <w:proofErr w:type="spellEnd"/>
      <w:r w:rsidR="005E392E">
        <w:rPr>
          <w:sz w:val="26"/>
          <w:szCs w:val="26"/>
        </w:rPr>
        <w:t xml:space="preserve"> </w:t>
      </w:r>
      <w:proofErr w:type="spellStart"/>
      <w:r w:rsidR="005E392E">
        <w:rPr>
          <w:sz w:val="26"/>
          <w:szCs w:val="26"/>
        </w:rPr>
        <w:t>và</w:t>
      </w:r>
      <w:proofErr w:type="spellEnd"/>
      <w:r w:rsidR="005E392E">
        <w:rPr>
          <w:sz w:val="26"/>
          <w:szCs w:val="26"/>
        </w:rPr>
        <w:t xml:space="preserve"> </w:t>
      </w:r>
      <w:proofErr w:type="spellStart"/>
      <w:r w:rsidR="005E392E"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>
        <w:rPr>
          <w:sz w:val="26"/>
          <w:szCs w:val="26"/>
        </w:rPr>
        <w:t>.</w:t>
      </w:r>
    </w:p>
    <w:p w:rsidR="00D2735E" w:rsidRDefault="00D2735E" w:rsidP="00D2735E">
      <w:pPr>
        <w:jc w:val="both"/>
        <w:rPr>
          <w:sz w:val="26"/>
          <w:szCs w:val="26"/>
        </w:rPr>
      </w:pPr>
    </w:p>
    <w:p w:rsidR="00D2735E" w:rsidRDefault="00D2735E" w:rsidP="00D2735E">
      <w:pPr>
        <w:jc w:val="both"/>
        <w:rPr>
          <w:sz w:val="26"/>
          <w:szCs w:val="26"/>
        </w:rPr>
      </w:pPr>
    </w:p>
    <w:p w:rsidR="00D2735E" w:rsidRPr="00D2735E" w:rsidRDefault="00D2735E" w:rsidP="00D2735E">
      <w:pPr>
        <w:spacing w:after="0"/>
        <w:ind w:right="-122"/>
        <w:jc w:val="center"/>
        <w:rPr>
          <w:rFonts w:eastAsia="Times New Roman"/>
          <w:b/>
          <w:color w:val="FF0000"/>
          <w:szCs w:val="28"/>
          <w:lang w:eastAsia="vi-VN"/>
        </w:rPr>
      </w:pPr>
      <w:proofErr w:type="spellStart"/>
      <w:proofErr w:type="gramStart"/>
      <w:r w:rsidRPr="00D2735E">
        <w:rPr>
          <w:rFonts w:eastAsia="Times New Roman"/>
          <w:b/>
          <w:color w:val="FF0000"/>
          <w:szCs w:val="28"/>
          <w:lang w:eastAsia="vi-VN"/>
        </w:rPr>
        <w:t>Chúc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Quý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phụ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huynh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hướng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dẫn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cho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các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em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nắm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tốt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kiến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thức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của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bài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giảng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>.</w:t>
      </w:r>
      <w:proofErr w:type="gramEnd"/>
    </w:p>
    <w:p w:rsidR="00D2735E" w:rsidRPr="00D2735E" w:rsidRDefault="00D2735E" w:rsidP="00D2735E">
      <w:pPr>
        <w:spacing w:after="0"/>
        <w:jc w:val="center"/>
        <w:rPr>
          <w:rFonts w:eastAsia="Times New Roman"/>
          <w:b/>
          <w:color w:val="FF0000"/>
          <w:szCs w:val="28"/>
          <w:lang w:eastAsia="vi-VN"/>
        </w:rPr>
      </w:pPr>
      <w:proofErr w:type="spellStart"/>
      <w:proofErr w:type="gramStart"/>
      <w:r w:rsidRPr="00D2735E">
        <w:rPr>
          <w:rFonts w:eastAsia="Times New Roman"/>
          <w:b/>
          <w:color w:val="FF0000"/>
          <w:szCs w:val="28"/>
          <w:lang w:eastAsia="vi-VN"/>
        </w:rPr>
        <w:t>Xin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cám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ơn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Quý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phụ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 xml:space="preserve"> </w:t>
      </w:r>
      <w:proofErr w:type="spellStart"/>
      <w:r w:rsidRPr="00D2735E">
        <w:rPr>
          <w:rFonts w:eastAsia="Times New Roman"/>
          <w:b/>
          <w:color w:val="FF0000"/>
          <w:szCs w:val="28"/>
          <w:lang w:eastAsia="vi-VN"/>
        </w:rPr>
        <w:t>huynh</w:t>
      </w:r>
      <w:proofErr w:type="spellEnd"/>
      <w:r w:rsidRPr="00D2735E">
        <w:rPr>
          <w:rFonts w:eastAsia="Times New Roman"/>
          <w:b/>
          <w:color w:val="FF0000"/>
          <w:szCs w:val="28"/>
          <w:lang w:eastAsia="vi-VN"/>
        </w:rPr>
        <w:t>.</w:t>
      </w:r>
      <w:proofErr w:type="gramEnd"/>
    </w:p>
    <w:p w:rsidR="00D2735E" w:rsidRPr="00062D2D" w:rsidRDefault="00D2735E" w:rsidP="00D2735E">
      <w:pPr>
        <w:jc w:val="both"/>
        <w:rPr>
          <w:sz w:val="26"/>
          <w:szCs w:val="26"/>
        </w:rPr>
      </w:pPr>
      <w:bookmarkStart w:id="0" w:name="_GoBack"/>
      <w:bookmarkEnd w:id="0"/>
    </w:p>
    <w:sectPr w:rsidR="00D2735E" w:rsidRPr="00062D2D" w:rsidSect="00182888">
      <w:pgSz w:w="11907" w:h="16840" w:code="9"/>
      <w:pgMar w:top="1276" w:right="127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595"/>
    <w:multiLevelType w:val="hybridMultilevel"/>
    <w:tmpl w:val="BA68B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271D7"/>
    <w:multiLevelType w:val="hybridMultilevel"/>
    <w:tmpl w:val="2B34ED7C"/>
    <w:lvl w:ilvl="0" w:tplc="002A8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3038B"/>
    <w:multiLevelType w:val="hybridMultilevel"/>
    <w:tmpl w:val="1E54E094"/>
    <w:lvl w:ilvl="0" w:tplc="E2A4736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5C"/>
    <w:rsid w:val="00062D2D"/>
    <w:rsid w:val="000A2A02"/>
    <w:rsid w:val="000B4932"/>
    <w:rsid w:val="00112F42"/>
    <w:rsid w:val="00182888"/>
    <w:rsid w:val="00194DD3"/>
    <w:rsid w:val="001A1C15"/>
    <w:rsid w:val="001F055F"/>
    <w:rsid w:val="003068D0"/>
    <w:rsid w:val="004C1B13"/>
    <w:rsid w:val="0053201D"/>
    <w:rsid w:val="005344CF"/>
    <w:rsid w:val="005374C0"/>
    <w:rsid w:val="00595818"/>
    <w:rsid w:val="005E392E"/>
    <w:rsid w:val="00620586"/>
    <w:rsid w:val="006735BA"/>
    <w:rsid w:val="006A1D10"/>
    <w:rsid w:val="00876E74"/>
    <w:rsid w:val="009241AF"/>
    <w:rsid w:val="00AD451A"/>
    <w:rsid w:val="00AF785C"/>
    <w:rsid w:val="00BF21E3"/>
    <w:rsid w:val="00C57350"/>
    <w:rsid w:val="00D2735E"/>
    <w:rsid w:val="00E350AF"/>
    <w:rsid w:val="00EB4528"/>
    <w:rsid w:val="00F94A5F"/>
    <w:rsid w:val="00FE6CB0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818"/>
    <w:pPr>
      <w:ind w:left="720"/>
      <w:contextualSpacing/>
    </w:pPr>
  </w:style>
  <w:style w:type="table" w:styleId="TableGrid">
    <w:name w:val="Table Grid"/>
    <w:basedOn w:val="TableNormal"/>
    <w:uiPriority w:val="39"/>
    <w:rsid w:val="0067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818"/>
    <w:pPr>
      <w:ind w:left="720"/>
      <w:contextualSpacing/>
    </w:pPr>
  </w:style>
  <w:style w:type="table" w:styleId="TableGrid">
    <w:name w:val="Table Grid"/>
    <w:basedOn w:val="TableNormal"/>
    <w:uiPriority w:val="39"/>
    <w:rsid w:val="0067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2020-04-10T00:46:00Z</dcterms:created>
  <dcterms:modified xsi:type="dcterms:W3CDTF">2020-04-10T00:46:00Z</dcterms:modified>
</cp:coreProperties>
</file>